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4B81D" w14:textId="77777777" w:rsidR="002B3435" w:rsidRPr="002B3435" w:rsidRDefault="002B3435" w:rsidP="002B3435">
      <w:pPr>
        <w:widowControl w:val="0"/>
        <w:spacing w:after="0" w:line="240" w:lineRule="auto"/>
        <w:ind w:left="708" w:firstLine="708"/>
        <w:rPr>
          <w:rFonts w:cs="Arial"/>
          <w:snapToGrid w:val="0"/>
          <w:color w:val="000000"/>
          <w:sz w:val="26"/>
          <w:szCs w:val="26"/>
          <w:u w:val="single"/>
        </w:rPr>
      </w:pPr>
      <w:r w:rsidRPr="002B3435">
        <w:rPr>
          <w:rFonts w:cs="Arial"/>
          <w:snapToGrid w:val="0"/>
          <w:color w:val="000000"/>
          <w:sz w:val="26"/>
          <w:szCs w:val="26"/>
          <w:u w:val="single"/>
        </w:rPr>
        <w:t>CONVOCATORIA ASAMBLEA GENERAL</w:t>
      </w:r>
    </w:p>
    <w:p w14:paraId="33080DAC" w14:textId="77777777" w:rsidR="002B3435" w:rsidRPr="002B3435" w:rsidRDefault="002B3435" w:rsidP="002B3435">
      <w:pPr>
        <w:widowControl w:val="0"/>
        <w:spacing w:after="0" w:line="240" w:lineRule="auto"/>
        <w:jc w:val="both"/>
        <w:rPr>
          <w:rFonts w:cs="Arial"/>
          <w:snapToGrid w:val="0"/>
          <w:color w:val="000000"/>
          <w:sz w:val="24"/>
          <w:szCs w:val="24"/>
        </w:rPr>
      </w:pPr>
    </w:p>
    <w:p w14:paraId="570150DB" w14:textId="77777777" w:rsidR="002B3435" w:rsidRPr="002B3435" w:rsidRDefault="002B3435" w:rsidP="002B3435">
      <w:pPr>
        <w:widowControl w:val="0"/>
        <w:spacing w:after="0" w:line="240" w:lineRule="auto"/>
        <w:jc w:val="both"/>
        <w:rPr>
          <w:rFonts w:cs="Arial"/>
          <w:snapToGrid w:val="0"/>
          <w:color w:val="000000"/>
          <w:sz w:val="24"/>
          <w:szCs w:val="24"/>
        </w:rPr>
      </w:pPr>
    </w:p>
    <w:p w14:paraId="6887C570" w14:textId="77777777" w:rsidR="002B3435" w:rsidRPr="002B3435" w:rsidRDefault="002B3435" w:rsidP="002B3435">
      <w:pPr>
        <w:widowControl w:val="0"/>
        <w:spacing w:after="0" w:line="240" w:lineRule="auto"/>
        <w:jc w:val="both"/>
        <w:rPr>
          <w:rFonts w:cs="Arial"/>
          <w:snapToGrid w:val="0"/>
          <w:color w:val="000000"/>
          <w:sz w:val="24"/>
          <w:szCs w:val="24"/>
        </w:rPr>
      </w:pPr>
    </w:p>
    <w:p w14:paraId="3BAE3866" w14:textId="7FDD71FD" w:rsidR="002B3435" w:rsidRPr="008C30EE" w:rsidRDefault="002B3435" w:rsidP="008C30EE">
      <w:pPr>
        <w:widowControl w:val="0"/>
        <w:spacing w:after="0" w:line="240" w:lineRule="auto"/>
        <w:ind w:firstLine="708"/>
        <w:jc w:val="both"/>
        <w:rPr>
          <w:rFonts w:cs="Arial"/>
          <w:snapToGrid w:val="0"/>
          <w:color w:val="000000"/>
          <w:sz w:val="24"/>
          <w:szCs w:val="24"/>
        </w:rPr>
      </w:pPr>
      <w:r w:rsidRPr="008C30EE">
        <w:rPr>
          <w:rFonts w:cs="Arial"/>
          <w:snapToGrid w:val="0"/>
          <w:color w:val="000000"/>
          <w:sz w:val="24"/>
          <w:szCs w:val="24"/>
        </w:rPr>
        <w:t xml:space="preserve">Se convoca Asamblea General Ordinaria para el </w:t>
      </w:r>
      <w:r w:rsidR="00BD1F42">
        <w:rPr>
          <w:rFonts w:cs="Arial"/>
          <w:snapToGrid w:val="0"/>
          <w:color w:val="000000"/>
          <w:sz w:val="24"/>
          <w:szCs w:val="24"/>
          <w:u w:val="single"/>
        </w:rPr>
        <w:t>28</w:t>
      </w:r>
      <w:r w:rsidRPr="008C30EE">
        <w:rPr>
          <w:rFonts w:cs="Arial"/>
          <w:snapToGrid w:val="0"/>
          <w:color w:val="000000"/>
          <w:sz w:val="24"/>
          <w:szCs w:val="24"/>
          <w:u w:val="single"/>
        </w:rPr>
        <w:t xml:space="preserve"> de </w:t>
      </w:r>
      <w:r w:rsidR="00BD1F42">
        <w:rPr>
          <w:rFonts w:cs="Arial"/>
          <w:snapToGrid w:val="0"/>
          <w:color w:val="000000"/>
          <w:sz w:val="24"/>
          <w:szCs w:val="24"/>
          <w:u w:val="single"/>
        </w:rPr>
        <w:t>abril</w:t>
      </w:r>
      <w:r w:rsidRPr="008C30EE">
        <w:rPr>
          <w:rFonts w:cs="Arial"/>
          <w:snapToGrid w:val="0"/>
          <w:color w:val="000000"/>
          <w:sz w:val="24"/>
          <w:szCs w:val="24"/>
          <w:u w:val="single"/>
        </w:rPr>
        <w:t xml:space="preserve"> de</w:t>
      </w:r>
      <w:r w:rsidR="009867E8">
        <w:rPr>
          <w:rFonts w:cs="Arial"/>
          <w:snapToGrid w:val="0"/>
          <w:color w:val="000000"/>
          <w:sz w:val="24"/>
          <w:szCs w:val="24"/>
          <w:u w:val="single"/>
        </w:rPr>
        <w:t>l</w:t>
      </w:r>
      <w:r w:rsidRPr="008C30EE">
        <w:rPr>
          <w:rFonts w:cs="Arial"/>
          <w:snapToGrid w:val="0"/>
          <w:color w:val="000000"/>
          <w:sz w:val="24"/>
          <w:szCs w:val="24"/>
          <w:u w:val="single"/>
        </w:rPr>
        <w:t xml:space="preserve"> 202</w:t>
      </w:r>
      <w:r w:rsidR="00BD1F42">
        <w:rPr>
          <w:rFonts w:cs="Arial"/>
          <w:snapToGrid w:val="0"/>
          <w:color w:val="000000"/>
          <w:sz w:val="24"/>
          <w:szCs w:val="24"/>
          <w:u w:val="single"/>
        </w:rPr>
        <w:t>2</w:t>
      </w:r>
      <w:r w:rsidRPr="008C30EE">
        <w:rPr>
          <w:rFonts w:cs="Arial"/>
          <w:snapToGrid w:val="0"/>
          <w:color w:val="000000"/>
          <w:sz w:val="24"/>
          <w:szCs w:val="24"/>
        </w:rPr>
        <w:t>, a celebrar en la sede del Colegio sita en Plaça Porta Pintada nº 5</w:t>
      </w:r>
      <w:r w:rsidRPr="008C30EE">
        <w:rPr>
          <w:rFonts w:cs="Arial"/>
          <w:snapToGrid w:val="0"/>
          <w:color w:val="000000"/>
          <w:sz w:val="24"/>
          <w:szCs w:val="24"/>
        </w:rPr>
        <w:noBreakHyphen/>
        <w:t xml:space="preserve">2º de Palma, a las </w:t>
      </w:r>
      <w:r w:rsidR="00BD1F42">
        <w:rPr>
          <w:rFonts w:cs="Arial"/>
          <w:snapToGrid w:val="0"/>
          <w:color w:val="000000"/>
          <w:sz w:val="24"/>
          <w:szCs w:val="24"/>
        </w:rPr>
        <w:t>19</w:t>
      </w:r>
      <w:r w:rsidRPr="008C30EE">
        <w:rPr>
          <w:rFonts w:cs="Arial"/>
          <w:snapToGrid w:val="0"/>
          <w:color w:val="000000"/>
          <w:sz w:val="24"/>
          <w:szCs w:val="24"/>
        </w:rPr>
        <w:t>,</w:t>
      </w:r>
      <w:r w:rsidR="00BD1F42">
        <w:rPr>
          <w:rFonts w:cs="Arial"/>
          <w:snapToGrid w:val="0"/>
          <w:color w:val="000000"/>
          <w:sz w:val="24"/>
          <w:szCs w:val="24"/>
        </w:rPr>
        <w:t>3</w:t>
      </w:r>
      <w:r w:rsidRPr="008C30EE">
        <w:rPr>
          <w:rFonts w:cs="Arial"/>
          <w:snapToGrid w:val="0"/>
          <w:color w:val="000000"/>
          <w:sz w:val="24"/>
          <w:szCs w:val="24"/>
        </w:rPr>
        <w:t>0 h. en primera y a las 20'</w:t>
      </w:r>
      <w:r w:rsidR="00BD1F42">
        <w:rPr>
          <w:rFonts w:cs="Arial"/>
          <w:snapToGrid w:val="0"/>
          <w:color w:val="000000"/>
          <w:sz w:val="24"/>
          <w:szCs w:val="24"/>
        </w:rPr>
        <w:t>0</w:t>
      </w:r>
      <w:r w:rsidRPr="008C30EE">
        <w:rPr>
          <w:rFonts w:cs="Arial"/>
          <w:snapToGrid w:val="0"/>
          <w:color w:val="000000"/>
          <w:sz w:val="24"/>
          <w:szCs w:val="24"/>
        </w:rPr>
        <w:t>0 h. en segunda convocatoria, salvo que las circunstancias sanitarias lo impidieran. Por motivos de adecuación de espacios y poder garantizar las medidas sanitarias oportunas, se ruega que</w:t>
      </w:r>
      <w:r w:rsidR="009867E8">
        <w:rPr>
          <w:rFonts w:cs="Arial"/>
          <w:snapToGrid w:val="0"/>
          <w:color w:val="000000"/>
          <w:sz w:val="24"/>
          <w:szCs w:val="24"/>
        </w:rPr>
        <w:t>,</w:t>
      </w:r>
      <w:r w:rsidRPr="008C30EE">
        <w:rPr>
          <w:rFonts w:cs="Arial"/>
          <w:snapToGrid w:val="0"/>
          <w:color w:val="000000"/>
          <w:sz w:val="24"/>
          <w:szCs w:val="24"/>
        </w:rPr>
        <w:t xml:space="preserve"> si está interesado en la asistencia, lo comunique al colegio por correo electrónico (</w:t>
      </w:r>
      <w:hyperlink r:id="rId7" w:history="1">
        <w:r w:rsidRPr="008C30EE">
          <w:rPr>
            <w:rFonts w:cs="Arial"/>
            <w:snapToGrid w:val="0"/>
            <w:color w:val="0000FF"/>
            <w:sz w:val="24"/>
            <w:szCs w:val="24"/>
            <w:u w:val="single"/>
          </w:rPr>
          <w:t>info@dentistasbaleares.com</w:t>
        </w:r>
      </w:hyperlink>
      <w:r w:rsidRPr="008C30EE">
        <w:rPr>
          <w:rFonts w:cs="Arial"/>
          <w:snapToGrid w:val="0"/>
          <w:color w:val="000000"/>
          <w:sz w:val="24"/>
          <w:szCs w:val="24"/>
        </w:rPr>
        <w:t xml:space="preserve">), antes del día </w:t>
      </w:r>
      <w:r w:rsidR="009867E8">
        <w:rPr>
          <w:rFonts w:cs="Arial"/>
          <w:b/>
          <w:snapToGrid w:val="0"/>
          <w:color w:val="000000"/>
          <w:sz w:val="24"/>
          <w:szCs w:val="24"/>
        </w:rPr>
        <w:t>2</w:t>
      </w:r>
      <w:r w:rsidR="00BD1F42">
        <w:rPr>
          <w:rFonts w:cs="Arial"/>
          <w:b/>
          <w:snapToGrid w:val="0"/>
          <w:color w:val="000000"/>
          <w:sz w:val="24"/>
          <w:szCs w:val="24"/>
        </w:rPr>
        <w:t>2</w:t>
      </w:r>
      <w:r w:rsidRPr="008C30EE">
        <w:rPr>
          <w:rFonts w:cs="Arial"/>
          <w:b/>
          <w:snapToGrid w:val="0"/>
          <w:color w:val="000000"/>
          <w:sz w:val="24"/>
          <w:szCs w:val="24"/>
        </w:rPr>
        <w:t xml:space="preserve"> de </w:t>
      </w:r>
      <w:r w:rsidR="00BD1F42">
        <w:rPr>
          <w:rFonts w:cs="Arial"/>
          <w:b/>
          <w:snapToGrid w:val="0"/>
          <w:color w:val="000000"/>
          <w:sz w:val="24"/>
          <w:szCs w:val="24"/>
        </w:rPr>
        <w:t>abril</w:t>
      </w:r>
      <w:r w:rsidRPr="008C30EE">
        <w:rPr>
          <w:rFonts w:cs="Arial"/>
          <w:b/>
          <w:snapToGrid w:val="0"/>
          <w:color w:val="000000"/>
          <w:sz w:val="24"/>
          <w:szCs w:val="24"/>
        </w:rPr>
        <w:t xml:space="preserve"> de 202</w:t>
      </w:r>
      <w:r w:rsidR="00491CF7">
        <w:rPr>
          <w:rFonts w:cs="Arial"/>
          <w:b/>
          <w:snapToGrid w:val="0"/>
          <w:color w:val="000000"/>
          <w:sz w:val="24"/>
          <w:szCs w:val="24"/>
        </w:rPr>
        <w:t>2</w:t>
      </w:r>
      <w:r w:rsidRPr="008C30EE">
        <w:rPr>
          <w:rFonts w:cs="Arial"/>
          <w:snapToGrid w:val="0"/>
          <w:color w:val="000000"/>
          <w:sz w:val="24"/>
          <w:szCs w:val="24"/>
        </w:rPr>
        <w:t>.  Según el siguiente:</w:t>
      </w:r>
    </w:p>
    <w:p w14:paraId="25B66B50" w14:textId="77777777" w:rsidR="002B3435" w:rsidRPr="008C30EE" w:rsidRDefault="002B3435" w:rsidP="008C30EE">
      <w:pPr>
        <w:widowControl w:val="0"/>
        <w:spacing w:after="0" w:line="240" w:lineRule="auto"/>
        <w:jc w:val="both"/>
        <w:rPr>
          <w:rFonts w:cs="Arial"/>
          <w:snapToGrid w:val="0"/>
          <w:color w:val="000000"/>
          <w:sz w:val="24"/>
          <w:szCs w:val="24"/>
        </w:rPr>
      </w:pPr>
    </w:p>
    <w:p w14:paraId="623F8FC3" w14:textId="77777777" w:rsidR="002B3435" w:rsidRPr="008C30EE" w:rsidRDefault="002B3435" w:rsidP="008C30EE">
      <w:pPr>
        <w:widowControl w:val="0"/>
        <w:spacing w:after="0" w:line="240" w:lineRule="auto"/>
        <w:jc w:val="center"/>
        <w:rPr>
          <w:rFonts w:cs="Arial"/>
          <w:snapToGrid w:val="0"/>
          <w:color w:val="000000"/>
          <w:sz w:val="24"/>
          <w:szCs w:val="24"/>
          <w:u w:val="single"/>
        </w:rPr>
      </w:pPr>
      <w:r w:rsidRPr="008C30EE">
        <w:rPr>
          <w:rFonts w:cs="Arial"/>
          <w:snapToGrid w:val="0"/>
          <w:color w:val="000000"/>
          <w:sz w:val="24"/>
          <w:szCs w:val="24"/>
          <w:u w:val="single"/>
        </w:rPr>
        <w:t>ORDEN DEL DIA</w:t>
      </w:r>
    </w:p>
    <w:p w14:paraId="3B7B126B" w14:textId="77777777" w:rsidR="002B3435" w:rsidRPr="008C30EE" w:rsidRDefault="002B3435" w:rsidP="008C30EE">
      <w:pPr>
        <w:widowControl w:val="0"/>
        <w:spacing w:after="0" w:line="240" w:lineRule="auto"/>
        <w:jc w:val="both"/>
        <w:rPr>
          <w:rFonts w:cs="Arial"/>
          <w:snapToGrid w:val="0"/>
          <w:color w:val="000000"/>
          <w:sz w:val="24"/>
          <w:szCs w:val="24"/>
        </w:rPr>
      </w:pPr>
    </w:p>
    <w:p w14:paraId="7B7E5FE5" w14:textId="77777777" w:rsidR="002B3435" w:rsidRPr="008C30EE" w:rsidRDefault="002B3435" w:rsidP="008C30EE">
      <w:pPr>
        <w:widowControl w:val="0"/>
        <w:numPr>
          <w:ilvl w:val="0"/>
          <w:numId w:val="1"/>
        </w:numPr>
        <w:spacing w:after="0" w:line="240" w:lineRule="auto"/>
        <w:jc w:val="both"/>
        <w:rPr>
          <w:rFonts w:cs="Arial"/>
          <w:snapToGrid w:val="0"/>
          <w:color w:val="000000"/>
          <w:sz w:val="24"/>
          <w:szCs w:val="24"/>
        </w:rPr>
      </w:pPr>
      <w:r w:rsidRPr="008C30EE">
        <w:rPr>
          <w:rFonts w:cs="Arial"/>
          <w:snapToGrid w:val="0"/>
          <w:color w:val="000000"/>
          <w:sz w:val="24"/>
          <w:szCs w:val="24"/>
        </w:rPr>
        <w:t>Lectura y aprobación del acta anterior.</w:t>
      </w:r>
    </w:p>
    <w:p w14:paraId="3A31C9E8" w14:textId="77777777" w:rsidR="002B3435" w:rsidRPr="008C30EE" w:rsidRDefault="002B3435" w:rsidP="008C30EE">
      <w:pPr>
        <w:widowControl w:val="0"/>
        <w:spacing w:after="0" w:line="240" w:lineRule="auto"/>
        <w:jc w:val="both"/>
        <w:rPr>
          <w:rFonts w:cs="Arial"/>
          <w:snapToGrid w:val="0"/>
          <w:color w:val="000000"/>
          <w:sz w:val="24"/>
          <w:szCs w:val="24"/>
        </w:rPr>
      </w:pPr>
    </w:p>
    <w:p w14:paraId="231B8A8C" w14:textId="77777777" w:rsidR="002B3435" w:rsidRPr="008C30EE" w:rsidRDefault="002B3435" w:rsidP="008C30EE">
      <w:pPr>
        <w:widowControl w:val="0"/>
        <w:numPr>
          <w:ilvl w:val="0"/>
          <w:numId w:val="1"/>
        </w:numPr>
        <w:spacing w:after="0" w:line="240" w:lineRule="auto"/>
        <w:jc w:val="both"/>
        <w:rPr>
          <w:rFonts w:cs="Arial"/>
          <w:snapToGrid w:val="0"/>
          <w:color w:val="000000"/>
          <w:sz w:val="24"/>
          <w:szCs w:val="24"/>
        </w:rPr>
      </w:pPr>
      <w:r w:rsidRPr="008C30EE">
        <w:rPr>
          <w:rFonts w:cs="Arial"/>
          <w:snapToGrid w:val="0"/>
          <w:color w:val="000000"/>
          <w:sz w:val="24"/>
          <w:szCs w:val="24"/>
        </w:rPr>
        <w:t>Memoria e informe del Sr. Presidente.</w:t>
      </w:r>
    </w:p>
    <w:p w14:paraId="729ED85A" w14:textId="77777777" w:rsidR="002B3435" w:rsidRPr="008C30EE" w:rsidRDefault="002B3435" w:rsidP="008C30EE">
      <w:pPr>
        <w:spacing w:line="240" w:lineRule="auto"/>
        <w:ind w:left="720"/>
        <w:contextualSpacing/>
        <w:rPr>
          <w:rFonts w:cs="Arial"/>
          <w:snapToGrid w:val="0"/>
          <w:color w:val="000000"/>
          <w:sz w:val="24"/>
          <w:szCs w:val="24"/>
        </w:rPr>
      </w:pPr>
    </w:p>
    <w:p w14:paraId="49EDE0C6" w14:textId="77777777" w:rsidR="002B3435" w:rsidRPr="008C30EE" w:rsidRDefault="002B3435" w:rsidP="008C30EE">
      <w:pPr>
        <w:widowControl w:val="0"/>
        <w:spacing w:after="0" w:line="240" w:lineRule="auto"/>
        <w:jc w:val="both"/>
        <w:rPr>
          <w:rFonts w:cs="Arial"/>
          <w:snapToGrid w:val="0"/>
          <w:color w:val="000000"/>
          <w:sz w:val="24"/>
          <w:szCs w:val="24"/>
        </w:rPr>
      </w:pPr>
    </w:p>
    <w:p w14:paraId="45D4E2D9" w14:textId="77777777" w:rsidR="002B3435" w:rsidRPr="008C30EE" w:rsidRDefault="002B3435" w:rsidP="008C30EE">
      <w:pPr>
        <w:widowControl w:val="0"/>
        <w:numPr>
          <w:ilvl w:val="0"/>
          <w:numId w:val="1"/>
        </w:numPr>
        <w:spacing w:after="0" w:line="240" w:lineRule="auto"/>
        <w:jc w:val="both"/>
        <w:rPr>
          <w:rFonts w:cs="Arial"/>
          <w:snapToGrid w:val="0"/>
          <w:color w:val="000000"/>
          <w:sz w:val="24"/>
          <w:szCs w:val="24"/>
        </w:rPr>
      </w:pPr>
      <w:r w:rsidRPr="008C30EE">
        <w:rPr>
          <w:rFonts w:cs="Arial"/>
          <w:snapToGrid w:val="0"/>
          <w:color w:val="000000"/>
          <w:sz w:val="24"/>
          <w:szCs w:val="24"/>
        </w:rPr>
        <w:t>Informe del Sr. Tesorero:</w:t>
      </w:r>
    </w:p>
    <w:p w14:paraId="130F6D49" w14:textId="77777777" w:rsidR="002B3435" w:rsidRPr="008C30EE" w:rsidRDefault="002B3435" w:rsidP="008C30EE">
      <w:pPr>
        <w:widowControl w:val="0"/>
        <w:spacing w:after="0" w:line="240" w:lineRule="auto"/>
        <w:jc w:val="both"/>
        <w:rPr>
          <w:rFonts w:cs="Arial"/>
          <w:snapToGrid w:val="0"/>
          <w:color w:val="000000"/>
          <w:sz w:val="24"/>
          <w:szCs w:val="24"/>
        </w:rPr>
      </w:pPr>
    </w:p>
    <w:p w14:paraId="51E043D0" w14:textId="6489B21C" w:rsidR="002B3435" w:rsidRPr="008C30EE" w:rsidRDefault="002B3435" w:rsidP="008C30EE">
      <w:pPr>
        <w:widowControl w:val="0"/>
        <w:numPr>
          <w:ilvl w:val="1"/>
          <w:numId w:val="1"/>
        </w:numPr>
        <w:spacing w:after="0" w:line="240" w:lineRule="auto"/>
        <w:jc w:val="both"/>
        <w:rPr>
          <w:rFonts w:cs="Arial"/>
          <w:snapToGrid w:val="0"/>
          <w:color w:val="000000"/>
          <w:sz w:val="24"/>
          <w:szCs w:val="24"/>
        </w:rPr>
      </w:pPr>
      <w:r w:rsidRPr="008C30EE">
        <w:rPr>
          <w:rFonts w:cs="Arial"/>
          <w:snapToGrid w:val="0"/>
          <w:color w:val="000000"/>
          <w:sz w:val="24"/>
          <w:szCs w:val="24"/>
        </w:rPr>
        <w:t>Presentación y aprobación del balance del año 20</w:t>
      </w:r>
      <w:r w:rsidR="009867E8">
        <w:rPr>
          <w:rFonts w:cs="Arial"/>
          <w:snapToGrid w:val="0"/>
          <w:color w:val="000000"/>
          <w:sz w:val="24"/>
          <w:szCs w:val="24"/>
        </w:rPr>
        <w:t>2</w:t>
      </w:r>
      <w:r w:rsidR="00BD1F42">
        <w:rPr>
          <w:rFonts w:cs="Arial"/>
          <w:snapToGrid w:val="0"/>
          <w:color w:val="000000"/>
          <w:sz w:val="24"/>
          <w:szCs w:val="24"/>
        </w:rPr>
        <w:t>1</w:t>
      </w:r>
      <w:r w:rsidR="00A92B0E" w:rsidRPr="008C30EE">
        <w:rPr>
          <w:rFonts w:cs="Arial"/>
          <w:snapToGrid w:val="0"/>
          <w:color w:val="000000"/>
          <w:sz w:val="24"/>
          <w:szCs w:val="24"/>
        </w:rPr>
        <w:t>.</w:t>
      </w:r>
    </w:p>
    <w:p w14:paraId="2396688B" w14:textId="62BAB2A7" w:rsidR="002B3435" w:rsidRPr="008C30EE" w:rsidRDefault="002B3435" w:rsidP="008C30EE">
      <w:pPr>
        <w:widowControl w:val="0"/>
        <w:numPr>
          <w:ilvl w:val="1"/>
          <w:numId w:val="1"/>
        </w:numPr>
        <w:spacing w:after="0" w:line="240" w:lineRule="auto"/>
        <w:jc w:val="both"/>
        <w:rPr>
          <w:rFonts w:cs="Arial"/>
          <w:snapToGrid w:val="0"/>
          <w:color w:val="000000"/>
          <w:sz w:val="24"/>
          <w:szCs w:val="24"/>
        </w:rPr>
      </w:pPr>
      <w:r w:rsidRPr="008C30EE">
        <w:rPr>
          <w:rFonts w:cs="Arial"/>
          <w:snapToGrid w:val="0"/>
          <w:color w:val="000000"/>
          <w:sz w:val="24"/>
          <w:szCs w:val="24"/>
        </w:rPr>
        <w:t>Presentación y aprobación del presupuesto para el año 202</w:t>
      </w:r>
      <w:r w:rsidR="00BD1F42">
        <w:rPr>
          <w:rFonts w:cs="Arial"/>
          <w:snapToGrid w:val="0"/>
          <w:color w:val="000000"/>
          <w:sz w:val="24"/>
          <w:szCs w:val="24"/>
        </w:rPr>
        <w:t>2</w:t>
      </w:r>
      <w:r w:rsidRPr="008C30EE">
        <w:rPr>
          <w:rFonts w:cs="Arial"/>
          <w:snapToGrid w:val="0"/>
          <w:color w:val="000000"/>
          <w:sz w:val="24"/>
          <w:szCs w:val="24"/>
        </w:rPr>
        <w:t>.</w:t>
      </w:r>
    </w:p>
    <w:p w14:paraId="5C355823" w14:textId="77777777" w:rsidR="002B3435" w:rsidRPr="008C30EE" w:rsidRDefault="002B3435" w:rsidP="008C30EE">
      <w:pPr>
        <w:widowControl w:val="0"/>
        <w:spacing w:after="0" w:line="240" w:lineRule="auto"/>
        <w:jc w:val="both"/>
        <w:rPr>
          <w:rFonts w:cs="Arial"/>
          <w:snapToGrid w:val="0"/>
          <w:color w:val="000000"/>
          <w:sz w:val="24"/>
          <w:szCs w:val="24"/>
        </w:rPr>
      </w:pPr>
    </w:p>
    <w:p w14:paraId="05832709" w14:textId="77777777" w:rsidR="002B3435" w:rsidRPr="008C30EE" w:rsidRDefault="002B3435" w:rsidP="008C30EE">
      <w:pPr>
        <w:widowControl w:val="0"/>
        <w:spacing w:after="0" w:line="240" w:lineRule="auto"/>
        <w:ind w:left="1843"/>
        <w:jc w:val="both"/>
        <w:rPr>
          <w:rFonts w:cs="Arial"/>
          <w:snapToGrid w:val="0"/>
          <w:color w:val="000000"/>
          <w:sz w:val="24"/>
          <w:szCs w:val="24"/>
        </w:rPr>
      </w:pPr>
    </w:p>
    <w:p w14:paraId="137D4277" w14:textId="3F4AAD17" w:rsidR="002B3435" w:rsidRPr="008C30EE" w:rsidRDefault="002B3435" w:rsidP="008C30EE">
      <w:pPr>
        <w:widowControl w:val="0"/>
        <w:spacing w:after="0" w:line="240" w:lineRule="auto"/>
        <w:jc w:val="both"/>
        <w:rPr>
          <w:rFonts w:cs="Arial"/>
          <w:snapToGrid w:val="0"/>
          <w:color w:val="000000"/>
          <w:sz w:val="24"/>
          <w:szCs w:val="24"/>
        </w:rPr>
      </w:pPr>
      <w:r w:rsidRPr="008C30EE">
        <w:rPr>
          <w:rFonts w:cs="Arial"/>
          <w:snapToGrid w:val="0"/>
          <w:color w:val="000000"/>
          <w:sz w:val="24"/>
          <w:szCs w:val="24"/>
        </w:rPr>
        <w:t>Las cuentas del año 20</w:t>
      </w:r>
      <w:r w:rsidR="009867E8">
        <w:rPr>
          <w:rFonts w:cs="Arial"/>
          <w:snapToGrid w:val="0"/>
          <w:color w:val="000000"/>
          <w:sz w:val="24"/>
          <w:szCs w:val="24"/>
        </w:rPr>
        <w:t>2</w:t>
      </w:r>
      <w:r w:rsidR="00BD1F42">
        <w:rPr>
          <w:rFonts w:cs="Arial"/>
          <w:snapToGrid w:val="0"/>
          <w:color w:val="000000"/>
          <w:sz w:val="24"/>
          <w:szCs w:val="24"/>
        </w:rPr>
        <w:t>1</w:t>
      </w:r>
      <w:r w:rsidRPr="008C30EE">
        <w:rPr>
          <w:rFonts w:cs="Arial"/>
          <w:snapToGrid w:val="0"/>
          <w:color w:val="000000"/>
          <w:sz w:val="24"/>
          <w:szCs w:val="24"/>
        </w:rPr>
        <w:t xml:space="preserve"> se hallarán depositadas en la sede colegial a disposición de los colegiados interesados en su consulta.</w:t>
      </w:r>
    </w:p>
    <w:p w14:paraId="476B7991" w14:textId="77777777" w:rsidR="002B3435" w:rsidRPr="008C30EE" w:rsidRDefault="002B3435" w:rsidP="008C30EE">
      <w:pPr>
        <w:widowControl w:val="0"/>
        <w:spacing w:after="0" w:line="240" w:lineRule="auto"/>
        <w:jc w:val="both"/>
        <w:rPr>
          <w:rFonts w:cs="Arial"/>
          <w:snapToGrid w:val="0"/>
          <w:color w:val="000000"/>
          <w:sz w:val="24"/>
          <w:szCs w:val="24"/>
        </w:rPr>
      </w:pPr>
    </w:p>
    <w:p w14:paraId="01237B35" w14:textId="77777777" w:rsidR="002B3435" w:rsidRPr="008C30EE" w:rsidRDefault="002B3435" w:rsidP="008C30EE">
      <w:pPr>
        <w:widowControl w:val="0"/>
        <w:numPr>
          <w:ilvl w:val="0"/>
          <w:numId w:val="1"/>
        </w:numPr>
        <w:spacing w:after="0" w:line="240" w:lineRule="auto"/>
        <w:jc w:val="both"/>
        <w:rPr>
          <w:rFonts w:cs="Arial"/>
          <w:snapToGrid w:val="0"/>
          <w:color w:val="000000"/>
          <w:sz w:val="24"/>
          <w:szCs w:val="24"/>
        </w:rPr>
      </w:pPr>
      <w:r w:rsidRPr="008C30EE">
        <w:rPr>
          <w:rFonts w:cs="Arial"/>
          <w:snapToGrid w:val="0"/>
          <w:color w:val="000000"/>
          <w:sz w:val="24"/>
          <w:szCs w:val="24"/>
        </w:rPr>
        <w:t>Ruegos y preguntas.</w:t>
      </w:r>
    </w:p>
    <w:p w14:paraId="493A5753" w14:textId="77777777" w:rsidR="002B3435" w:rsidRPr="008C30EE" w:rsidRDefault="002B3435" w:rsidP="008C30EE">
      <w:pPr>
        <w:widowControl w:val="0"/>
        <w:spacing w:after="0" w:line="240" w:lineRule="auto"/>
        <w:jc w:val="both"/>
        <w:rPr>
          <w:rFonts w:cs="Arial"/>
          <w:snapToGrid w:val="0"/>
          <w:color w:val="000000"/>
          <w:sz w:val="24"/>
          <w:szCs w:val="24"/>
        </w:rPr>
      </w:pPr>
    </w:p>
    <w:p w14:paraId="5E34F866" w14:textId="77777777" w:rsidR="002B3435" w:rsidRPr="008C30EE" w:rsidRDefault="002B3435" w:rsidP="008C30EE">
      <w:pPr>
        <w:widowControl w:val="0"/>
        <w:spacing w:after="0" w:line="240" w:lineRule="auto"/>
        <w:jc w:val="both"/>
        <w:rPr>
          <w:rFonts w:cs="Arial"/>
          <w:snapToGrid w:val="0"/>
          <w:color w:val="000000"/>
          <w:sz w:val="24"/>
          <w:szCs w:val="24"/>
        </w:rPr>
      </w:pPr>
      <w:r w:rsidRPr="008C30EE">
        <w:rPr>
          <w:rFonts w:cs="Arial"/>
          <w:snapToGrid w:val="0"/>
          <w:color w:val="000000"/>
          <w:sz w:val="24"/>
          <w:szCs w:val="24"/>
        </w:rPr>
        <w:t xml:space="preserve">Se tratará cualquier otro punto propuesto por un colegiado, previa aprobación del Presidente, en cuyo caso, el colegiado interesado deberá solicitar la incorporación de dicho punto en el orden del día con la antelación mínima de dos días previos a la celebración de la Junta General. </w:t>
      </w:r>
    </w:p>
    <w:p w14:paraId="312A3FEA" w14:textId="77777777" w:rsidR="002B3435" w:rsidRPr="008C30EE" w:rsidRDefault="002B3435" w:rsidP="008C30EE">
      <w:pPr>
        <w:widowControl w:val="0"/>
        <w:spacing w:after="0" w:line="240" w:lineRule="auto"/>
        <w:jc w:val="both"/>
        <w:rPr>
          <w:rFonts w:cs="Arial"/>
          <w:snapToGrid w:val="0"/>
          <w:color w:val="000000"/>
          <w:sz w:val="24"/>
          <w:szCs w:val="24"/>
        </w:rPr>
      </w:pPr>
    </w:p>
    <w:p w14:paraId="3CE2CC33" w14:textId="77777777" w:rsidR="002B3435" w:rsidRPr="008C30EE" w:rsidRDefault="002B3435" w:rsidP="008C30EE">
      <w:pPr>
        <w:widowControl w:val="0"/>
        <w:spacing w:after="0" w:line="240" w:lineRule="auto"/>
        <w:jc w:val="both"/>
        <w:rPr>
          <w:rFonts w:cs="Arial"/>
          <w:snapToGrid w:val="0"/>
          <w:color w:val="000000"/>
          <w:sz w:val="24"/>
          <w:szCs w:val="24"/>
        </w:rPr>
      </w:pPr>
    </w:p>
    <w:p w14:paraId="63C09259" w14:textId="46A45A39" w:rsidR="002B3435" w:rsidRPr="008C30EE" w:rsidRDefault="002B3435" w:rsidP="008C30EE">
      <w:pPr>
        <w:widowControl w:val="0"/>
        <w:spacing w:after="0" w:line="240" w:lineRule="auto"/>
        <w:jc w:val="both"/>
        <w:rPr>
          <w:rFonts w:cs="Arial"/>
          <w:snapToGrid w:val="0"/>
          <w:color w:val="000000"/>
          <w:sz w:val="24"/>
          <w:szCs w:val="24"/>
        </w:rPr>
      </w:pPr>
      <w:r w:rsidRPr="008C30EE">
        <w:rPr>
          <w:rFonts w:cs="Arial"/>
          <w:snapToGrid w:val="0"/>
          <w:color w:val="000000"/>
          <w:sz w:val="24"/>
          <w:szCs w:val="24"/>
        </w:rPr>
        <w:tab/>
      </w:r>
      <w:r w:rsidRPr="008C30EE">
        <w:rPr>
          <w:rFonts w:cs="Arial"/>
          <w:snapToGrid w:val="0"/>
          <w:color w:val="000000"/>
          <w:sz w:val="24"/>
          <w:szCs w:val="24"/>
        </w:rPr>
        <w:tab/>
      </w:r>
      <w:r w:rsidRPr="008C30EE">
        <w:rPr>
          <w:rFonts w:cs="Arial"/>
          <w:snapToGrid w:val="0"/>
          <w:color w:val="000000"/>
          <w:sz w:val="24"/>
          <w:szCs w:val="24"/>
        </w:rPr>
        <w:tab/>
      </w:r>
      <w:r w:rsidR="00812D8A" w:rsidRPr="008C30EE">
        <w:rPr>
          <w:rFonts w:cs="Arial"/>
          <w:snapToGrid w:val="0"/>
          <w:color w:val="000000"/>
          <w:sz w:val="24"/>
          <w:szCs w:val="24"/>
        </w:rPr>
        <w:tab/>
      </w:r>
      <w:r w:rsidRPr="008C30EE">
        <w:rPr>
          <w:rFonts w:cs="Arial"/>
          <w:snapToGrid w:val="0"/>
          <w:color w:val="000000"/>
          <w:sz w:val="24"/>
          <w:szCs w:val="24"/>
        </w:rPr>
        <w:t>Palma de M</w:t>
      </w:r>
      <w:r w:rsidR="00812D8A" w:rsidRPr="008C30EE">
        <w:rPr>
          <w:rFonts w:cs="Arial"/>
          <w:snapToGrid w:val="0"/>
          <w:color w:val="000000"/>
          <w:sz w:val="24"/>
          <w:szCs w:val="24"/>
        </w:rPr>
        <w:t xml:space="preserve">allorca, a </w:t>
      </w:r>
      <w:r w:rsidR="004F320A">
        <w:rPr>
          <w:rFonts w:cs="Arial"/>
          <w:snapToGrid w:val="0"/>
          <w:color w:val="000000"/>
          <w:sz w:val="24"/>
          <w:szCs w:val="24"/>
        </w:rPr>
        <w:t>7</w:t>
      </w:r>
      <w:r w:rsidR="00812D8A" w:rsidRPr="008C30EE">
        <w:rPr>
          <w:rFonts w:cs="Arial"/>
          <w:snapToGrid w:val="0"/>
          <w:color w:val="000000"/>
          <w:sz w:val="24"/>
          <w:szCs w:val="24"/>
        </w:rPr>
        <w:t xml:space="preserve"> de </w:t>
      </w:r>
      <w:r w:rsidR="004F320A">
        <w:rPr>
          <w:rFonts w:cs="Arial"/>
          <w:snapToGrid w:val="0"/>
          <w:color w:val="000000"/>
          <w:sz w:val="24"/>
          <w:szCs w:val="24"/>
        </w:rPr>
        <w:t>abril</w:t>
      </w:r>
      <w:r w:rsidR="00812D8A" w:rsidRPr="008C30EE">
        <w:rPr>
          <w:rFonts w:cs="Arial"/>
          <w:snapToGrid w:val="0"/>
          <w:color w:val="000000"/>
          <w:sz w:val="24"/>
          <w:szCs w:val="24"/>
        </w:rPr>
        <w:t xml:space="preserve"> de 202</w:t>
      </w:r>
      <w:r w:rsidR="00BD1F42">
        <w:rPr>
          <w:rFonts w:cs="Arial"/>
          <w:snapToGrid w:val="0"/>
          <w:color w:val="000000"/>
          <w:sz w:val="24"/>
          <w:szCs w:val="24"/>
        </w:rPr>
        <w:t>2</w:t>
      </w:r>
    </w:p>
    <w:p w14:paraId="6DBB47A8" w14:textId="77777777" w:rsidR="002B3435" w:rsidRPr="008C30EE" w:rsidRDefault="002B3435" w:rsidP="008C30EE">
      <w:pPr>
        <w:widowControl w:val="0"/>
        <w:spacing w:after="0" w:line="240" w:lineRule="auto"/>
        <w:jc w:val="both"/>
        <w:rPr>
          <w:rFonts w:cs="Arial"/>
          <w:snapToGrid w:val="0"/>
          <w:color w:val="000000"/>
          <w:sz w:val="24"/>
          <w:szCs w:val="24"/>
        </w:rPr>
      </w:pPr>
    </w:p>
    <w:p w14:paraId="44B8E461" w14:textId="77777777" w:rsidR="002B3435" w:rsidRPr="008C30EE" w:rsidRDefault="002B3435" w:rsidP="008C30EE">
      <w:pPr>
        <w:widowControl w:val="0"/>
        <w:spacing w:after="0" w:line="240" w:lineRule="auto"/>
        <w:jc w:val="both"/>
        <w:rPr>
          <w:rFonts w:cs="Arial"/>
          <w:snapToGrid w:val="0"/>
          <w:color w:val="000000"/>
          <w:sz w:val="24"/>
          <w:szCs w:val="24"/>
        </w:rPr>
      </w:pPr>
    </w:p>
    <w:p w14:paraId="041E29E5" w14:textId="77777777" w:rsidR="002B3435" w:rsidRPr="008C30EE" w:rsidRDefault="002B3435" w:rsidP="008C30EE">
      <w:pPr>
        <w:widowControl w:val="0"/>
        <w:spacing w:after="0" w:line="240" w:lineRule="auto"/>
        <w:jc w:val="both"/>
        <w:rPr>
          <w:sz w:val="24"/>
          <w:szCs w:val="24"/>
        </w:rPr>
      </w:pPr>
      <w:r w:rsidRPr="008C30EE">
        <w:rPr>
          <w:rFonts w:cs="Arial"/>
          <w:snapToGrid w:val="0"/>
          <w:color w:val="000000"/>
          <w:sz w:val="24"/>
          <w:szCs w:val="24"/>
        </w:rPr>
        <w:tab/>
      </w:r>
      <w:r w:rsidRPr="008C30EE">
        <w:rPr>
          <w:rFonts w:cs="Arial"/>
          <w:snapToGrid w:val="0"/>
          <w:color w:val="000000"/>
          <w:sz w:val="24"/>
          <w:szCs w:val="24"/>
        </w:rPr>
        <w:tab/>
      </w:r>
      <w:r w:rsidRPr="008C30EE">
        <w:rPr>
          <w:rFonts w:cs="Arial"/>
          <w:snapToGrid w:val="0"/>
          <w:color w:val="000000"/>
          <w:sz w:val="24"/>
          <w:szCs w:val="24"/>
        </w:rPr>
        <w:tab/>
      </w:r>
      <w:r w:rsidRPr="008C30EE">
        <w:rPr>
          <w:rFonts w:cs="Arial"/>
          <w:snapToGrid w:val="0"/>
          <w:color w:val="000000"/>
          <w:sz w:val="24"/>
          <w:szCs w:val="24"/>
        </w:rPr>
        <w:tab/>
      </w:r>
      <w:r w:rsidRPr="008C30EE">
        <w:rPr>
          <w:rFonts w:cs="Arial"/>
          <w:snapToGrid w:val="0"/>
          <w:color w:val="000000"/>
          <w:sz w:val="24"/>
          <w:szCs w:val="24"/>
        </w:rPr>
        <w:tab/>
      </w:r>
      <w:r w:rsidRPr="008C30EE">
        <w:rPr>
          <w:rFonts w:cs="Arial"/>
          <w:snapToGrid w:val="0"/>
          <w:color w:val="000000"/>
          <w:sz w:val="24"/>
          <w:szCs w:val="24"/>
        </w:rPr>
        <w:tab/>
        <w:t>LA JUNTA DE GOBIERNO</w:t>
      </w:r>
    </w:p>
    <w:p w14:paraId="1439E2B4" w14:textId="77777777" w:rsidR="00B028C2" w:rsidRPr="008C30EE" w:rsidRDefault="00B028C2" w:rsidP="008C30EE">
      <w:pPr>
        <w:spacing w:line="240" w:lineRule="auto"/>
        <w:rPr>
          <w:sz w:val="24"/>
          <w:szCs w:val="24"/>
        </w:rPr>
      </w:pPr>
    </w:p>
    <w:p w14:paraId="0BBAC2D3" w14:textId="3EB8D0B0" w:rsidR="00812D8A" w:rsidRDefault="00812D8A" w:rsidP="008C30EE">
      <w:pPr>
        <w:spacing w:line="240" w:lineRule="auto"/>
        <w:rPr>
          <w:sz w:val="24"/>
          <w:szCs w:val="24"/>
        </w:rPr>
      </w:pPr>
    </w:p>
    <w:p w14:paraId="532ABDF0" w14:textId="77777777" w:rsidR="009867E8" w:rsidRPr="008C30EE" w:rsidRDefault="009867E8" w:rsidP="008C30EE">
      <w:pPr>
        <w:spacing w:line="240" w:lineRule="auto"/>
        <w:rPr>
          <w:sz w:val="24"/>
          <w:szCs w:val="24"/>
        </w:rPr>
      </w:pPr>
    </w:p>
    <w:p w14:paraId="16D0CB4F" w14:textId="77777777" w:rsidR="00812D8A" w:rsidRPr="00812D8A" w:rsidRDefault="00812D8A" w:rsidP="00812D8A">
      <w:pPr>
        <w:jc w:val="center"/>
        <w:rPr>
          <w:sz w:val="24"/>
          <w:szCs w:val="24"/>
          <w:u w:val="single"/>
          <w:lang w:val="ca-ES"/>
        </w:rPr>
      </w:pPr>
      <w:r w:rsidRPr="00812D8A">
        <w:rPr>
          <w:sz w:val="24"/>
          <w:szCs w:val="24"/>
          <w:u w:val="single"/>
          <w:lang w:val="ca-ES"/>
        </w:rPr>
        <w:t>CONVOCATÒRIA ASSEMBLEA GENERAL</w:t>
      </w:r>
    </w:p>
    <w:p w14:paraId="63144115" w14:textId="77777777" w:rsidR="00812D8A" w:rsidRPr="00812D8A" w:rsidRDefault="00812D8A" w:rsidP="00812D8A">
      <w:pPr>
        <w:rPr>
          <w:sz w:val="24"/>
          <w:szCs w:val="24"/>
          <w:lang w:val="ca-ES"/>
        </w:rPr>
      </w:pPr>
    </w:p>
    <w:p w14:paraId="1B11A2FD" w14:textId="242A13F0" w:rsidR="00812D8A" w:rsidRPr="00812D8A" w:rsidRDefault="00812D8A" w:rsidP="00812D8A">
      <w:pPr>
        <w:ind w:firstLine="708"/>
        <w:jc w:val="both"/>
        <w:rPr>
          <w:sz w:val="24"/>
          <w:szCs w:val="24"/>
          <w:lang w:val="ca-ES"/>
        </w:rPr>
      </w:pPr>
      <w:r w:rsidRPr="00812D8A">
        <w:rPr>
          <w:sz w:val="24"/>
          <w:szCs w:val="24"/>
          <w:lang w:val="ca-ES"/>
        </w:rPr>
        <w:t>Es convoca Assemblea General Ordinària per</w:t>
      </w:r>
      <w:r w:rsidR="00BD1F42">
        <w:rPr>
          <w:sz w:val="24"/>
          <w:szCs w:val="24"/>
          <w:lang w:val="ca-ES"/>
        </w:rPr>
        <w:t xml:space="preserve"> </w:t>
      </w:r>
      <w:r w:rsidR="00491CF7">
        <w:rPr>
          <w:sz w:val="24"/>
          <w:szCs w:val="24"/>
          <w:lang w:val="ca-ES"/>
        </w:rPr>
        <w:t xml:space="preserve">al </w:t>
      </w:r>
      <w:r w:rsidR="00491CF7" w:rsidRPr="00491CF7">
        <w:rPr>
          <w:sz w:val="24"/>
          <w:szCs w:val="24"/>
          <w:u w:val="single"/>
          <w:lang w:val="ca-ES"/>
        </w:rPr>
        <w:t>28</w:t>
      </w:r>
      <w:r w:rsidRPr="00491CF7">
        <w:rPr>
          <w:sz w:val="24"/>
          <w:szCs w:val="24"/>
          <w:u w:val="single"/>
          <w:lang w:val="ca-ES"/>
        </w:rPr>
        <w:t xml:space="preserve"> </w:t>
      </w:r>
      <w:r w:rsidR="009867E8" w:rsidRPr="00491CF7">
        <w:rPr>
          <w:sz w:val="24"/>
          <w:szCs w:val="24"/>
          <w:u w:val="single"/>
          <w:lang w:val="ca-ES"/>
        </w:rPr>
        <w:t>d</w:t>
      </w:r>
      <w:r w:rsidR="00491CF7" w:rsidRPr="00491CF7">
        <w:rPr>
          <w:sz w:val="24"/>
          <w:szCs w:val="24"/>
          <w:u w:val="single"/>
          <w:lang w:val="ca-ES"/>
        </w:rPr>
        <w:t>’abril</w:t>
      </w:r>
      <w:r w:rsidRPr="00491CF7">
        <w:rPr>
          <w:sz w:val="24"/>
          <w:szCs w:val="24"/>
          <w:u w:val="single"/>
          <w:lang w:val="ca-ES"/>
        </w:rPr>
        <w:t xml:space="preserve"> de 202</w:t>
      </w:r>
      <w:r w:rsidR="00491CF7" w:rsidRPr="00491CF7">
        <w:rPr>
          <w:sz w:val="24"/>
          <w:szCs w:val="24"/>
          <w:u w:val="single"/>
          <w:lang w:val="ca-ES"/>
        </w:rPr>
        <w:t>2</w:t>
      </w:r>
      <w:r w:rsidRPr="00812D8A">
        <w:rPr>
          <w:sz w:val="24"/>
          <w:szCs w:val="24"/>
          <w:lang w:val="ca-ES"/>
        </w:rPr>
        <w:t xml:space="preserve">, a celebrar en la seu del Col·legi situada en Plaça Porta Pintada núm. 5 2n de Palma, a les </w:t>
      </w:r>
      <w:r w:rsidR="00491CF7">
        <w:rPr>
          <w:sz w:val="24"/>
          <w:szCs w:val="24"/>
          <w:lang w:val="ca-ES"/>
        </w:rPr>
        <w:t>19</w:t>
      </w:r>
      <w:r w:rsidRPr="00812D8A">
        <w:rPr>
          <w:sz w:val="24"/>
          <w:szCs w:val="24"/>
          <w:lang w:val="ca-ES"/>
        </w:rPr>
        <w:t>,</w:t>
      </w:r>
      <w:r w:rsidR="00491CF7">
        <w:rPr>
          <w:sz w:val="24"/>
          <w:szCs w:val="24"/>
          <w:lang w:val="ca-ES"/>
        </w:rPr>
        <w:t>3</w:t>
      </w:r>
      <w:r w:rsidRPr="00812D8A">
        <w:rPr>
          <w:sz w:val="24"/>
          <w:szCs w:val="24"/>
          <w:lang w:val="ca-ES"/>
        </w:rPr>
        <w:t>0 h. en primera i a les 20'</w:t>
      </w:r>
      <w:r w:rsidR="00491CF7">
        <w:rPr>
          <w:sz w:val="24"/>
          <w:szCs w:val="24"/>
          <w:lang w:val="ca-ES"/>
        </w:rPr>
        <w:t>0</w:t>
      </w:r>
      <w:r w:rsidRPr="00812D8A">
        <w:rPr>
          <w:sz w:val="24"/>
          <w:szCs w:val="24"/>
          <w:lang w:val="ca-ES"/>
        </w:rPr>
        <w:t>0 h. en segona convocatòria, tret que les circumstàncies sanitàries ho impedissin. Per motius d'adequació d'espais i poder garantir les mesures sanitàries oportunes, es prega que si està interessat en l'assistència, ho comuniqui al col·legi per correu electrònic (</w:t>
      </w:r>
      <w:hyperlink r:id="rId8" w:history="1">
        <w:r w:rsidR="00A92B0E" w:rsidRPr="005D6ACE">
          <w:rPr>
            <w:rStyle w:val="Hipervnculo"/>
            <w:sz w:val="24"/>
            <w:szCs w:val="24"/>
            <w:lang w:val="ca-ES"/>
          </w:rPr>
          <w:t>info@dentistasbaleares.com</w:t>
        </w:r>
      </w:hyperlink>
      <w:r w:rsidRPr="00812D8A">
        <w:rPr>
          <w:sz w:val="24"/>
          <w:szCs w:val="24"/>
          <w:lang w:val="ca-ES"/>
        </w:rPr>
        <w:t xml:space="preserve">), abans del </w:t>
      </w:r>
      <w:r w:rsidRPr="00812D8A">
        <w:rPr>
          <w:b/>
          <w:sz w:val="24"/>
          <w:szCs w:val="24"/>
          <w:lang w:val="ca-ES"/>
        </w:rPr>
        <w:t xml:space="preserve">dia </w:t>
      </w:r>
      <w:r w:rsidR="009867E8">
        <w:rPr>
          <w:b/>
          <w:sz w:val="24"/>
          <w:szCs w:val="24"/>
          <w:lang w:val="ca-ES"/>
        </w:rPr>
        <w:t>2</w:t>
      </w:r>
      <w:r w:rsidR="00491CF7">
        <w:rPr>
          <w:b/>
          <w:sz w:val="24"/>
          <w:szCs w:val="24"/>
          <w:lang w:val="ca-ES"/>
        </w:rPr>
        <w:t>2</w:t>
      </w:r>
      <w:r w:rsidRPr="00812D8A">
        <w:rPr>
          <w:b/>
          <w:sz w:val="24"/>
          <w:szCs w:val="24"/>
          <w:lang w:val="ca-ES"/>
        </w:rPr>
        <w:t xml:space="preserve"> d</w:t>
      </w:r>
      <w:r w:rsidR="00491CF7">
        <w:rPr>
          <w:b/>
          <w:sz w:val="24"/>
          <w:szCs w:val="24"/>
          <w:lang w:val="ca-ES"/>
        </w:rPr>
        <w:t>’abril</w:t>
      </w:r>
      <w:r w:rsidRPr="00812D8A">
        <w:rPr>
          <w:b/>
          <w:sz w:val="24"/>
          <w:szCs w:val="24"/>
          <w:lang w:val="ca-ES"/>
        </w:rPr>
        <w:t xml:space="preserve"> de 202</w:t>
      </w:r>
      <w:r w:rsidR="00491CF7">
        <w:rPr>
          <w:b/>
          <w:sz w:val="24"/>
          <w:szCs w:val="24"/>
          <w:lang w:val="ca-ES"/>
        </w:rPr>
        <w:t>2</w:t>
      </w:r>
      <w:r w:rsidRPr="00812D8A">
        <w:rPr>
          <w:sz w:val="24"/>
          <w:szCs w:val="24"/>
          <w:lang w:val="ca-ES"/>
        </w:rPr>
        <w:t>. Segons el següent:</w:t>
      </w:r>
    </w:p>
    <w:p w14:paraId="0EA68E04" w14:textId="77777777" w:rsidR="00812D8A" w:rsidRPr="00812D8A" w:rsidRDefault="00812D8A" w:rsidP="00A92B0E">
      <w:pPr>
        <w:jc w:val="center"/>
        <w:rPr>
          <w:sz w:val="24"/>
          <w:szCs w:val="24"/>
          <w:u w:val="single"/>
          <w:lang w:val="ca-ES"/>
        </w:rPr>
      </w:pPr>
      <w:r w:rsidRPr="00812D8A">
        <w:rPr>
          <w:sz w:val="24"/>
          <w:szCs w:val="24"/>
          <w:u w:val="single"/>
          <w:lang w:val="ca-ES"/>
        </w:rPr>
        <w:t>ORDRE DEL DIA</w:t>
      </w:r>
    </w:p>
    <w:p w14:paraId="26A2FB95" w14:textId="77777777" w:rsidR="00812D8A" w:rsidRPr="00812D8A" w:rsidRDefault="00812D8A" w:rsidP="00812D8A">
      <w:pPr>
        <w:ind w:firstLine="709"/>
        <w:jc w:val="both"/>
        <w:rPr>
          <w:sz w:val="24"/>
          <w:szCs w:val="24"/>
          <w:lang w:val="ca-ES"/>
        </w:rPr>
      </w:pPr>
      <w:r w:rsidRPr="00812D8A">
        <w:rPr>
          <w:sz w:val="24"/>
          <w:szCs w:val="24"/>
          <w:lang w:val="ca-ES"/>
        </w:rPr>
        <w:t>1. Lectura i aprovació de l'acta anterior.</w:t>
      </w:r>
    </w:p>
    <w:p w14:paraId="559A4B95" w14:textId="77777777" w:rsidR="00812D8A" w:rsidRPr="00812D8A" w:rsidRDefault="00812D8A" w:rsidP="00812D8A">
      <w:pPr>
        <w:ind w:firstLine="709"/>
        <w:jc w:val="both"/>
        <w:rPr>
          <w:sz w:val="24"/>
          <w:szCs w:val="24"/>
          <w:lang w:val="ca-ES"/>
        </w:rPr>
      </w:pPr>
      <w:r w:rsidRPr="00812D8A">
        <w:rPr>
          <w:sz w:val="24"/>
          <w:szCs w:val="24"/>
          <w:lang w:val="ca-ES"/>
        </w:rPr>
        <w:t>2. Memòria i informe del Sr. President.</w:t>
      </w:r>
    </w:p>
    <w:p w14:paraId="47E2ACF5" w14:textId="77777777" w:rsidR="00812D8A" w:rsidRPr="00812D8A" w:rsidRDefault="00812D8A" w:rsidP="00812D8A">
      <w:pPr>
        <w:ind w:firstLine="709"/>
        <w:jc w:val="both"/>
        <w:rPr>
          <w:sz w:val="24"/>
          <w:szCs w:val="24"/>
          <w:lang w:val="ca-ES"/>
        </w:rPr>
      </w:pPr>
      <w:r w:rsidRPr="00812D8A">
        <w:rPr>
          <w:sz w:val="24"/>
          <w:szCs w:val="24"/>
          <w:lang w:val="ca-ES"/>
        </w:rPr>
        <w:t>3. Informe del Sr. Tresorer:</w:t>
      </w:r>
    </w:p>
    <w:p w14:paraId="5E121D67" w14:textId="44B9B4CD" w:rsidR="00A92B0E" w:rsidRDefault="00812D8A" w:rsidP="00A92B0E">
      <w:pPr>
        <w:spacing w:after="0"/>
        <w:ind w:left="851" w:firstLine="709"/>
        <w:jc w:val="both"/>
        <w:rPr>
          <w:sz w:val="24"/>
          <w:szCs w:val="24"/>
          <w:lang w:val="ca-ES"/>
        </w:rPr>
      </w:pPr>
      <w:r w:rsidRPr="00812D8A">
        <w:rPr>
          <w:sz w:val="24"/>
          <w:szCs w:val="24"/>
          <w:lang w:val="ca-ES"/>
        </w:rPr>
        <w:t>a. Presentació i aprovació del balanç de l'any 20</w:t>
      </w:r>
      <w:r w:rsidR="009867E8">
        <w:rPr>
          <w:sz w:val="24"/>
          <w:szCs w:val="24"/>
          <w:lang w:val="ca-ES"/>
        </w:rPr>
        <w:t>2</w:t>
      </w:r>
      <w:r w:rsidR="00491CF7">
        <w:rPr>
          <w:sz w:val="24"/>
          <w:szCs w:val="24"/>
          <w:lang w:val="ca-ES"/>
        </w:rPr>
        <w:t>1</w:t>
      </w:r>
      <w:r w:rsidR="00A92B0E">
        <w:rPr>
          <w:sz w:val="24"/>
          <w:szCs w:val="24"/>
          <w:lang w:val="ca-ES"/>
        </w:rPr>
        <w:t>.</w:t>
      </w:r>
    </w:p>
    <w:p w14:paraId="77FECF8E" w14:textId="4AA4CB41" w:rsidR="00812D8A" w:rsidRPr="00812D8A" w:rsidRDefault="00812D8A" w:rsidP="00A92B0E">
      <w:pPr>
        <w:spacing w:after="0"/>
        <w:ind w:left="851" w:firstLine="709"/>
        <w:jc w:val="both"/>
        <w:rPr>
          <w:sz w:val="24"/>
          <w:szCs w:val="24"/>
          <w:lang w:val="ca-ES"/>
        </w:rPr>
      </w:pPr>
      <w:r w:rsidRPr="00812D8A">
        <w:rPr>
          <w:sz w:val="24"/>
          <w:szCs w:val="24"/>
          <w:lang w:val="ca-ES"/>
        </w:rPr>
        <w:t>b. Presentació i aprovació del pressupost per a l'any 202</w:t>
      </w:r>
      <w:r w:rsidR="00491CF7">
        <w:rPr>
          <w:sz w:val="24"/>
          <w:szCs w:val="24"/>
          <w:lang w:val="ca-ES"/>
        </w:rPr>
        <w:t>2</w:t>
      </w:r>
      <w:r w:rsidRPr="00812D8A">
        <w:rPr>
          <w:sz w:val="24"/>
          <w:szCs w:val="24"/>
          <w:lang w:val="ca-ES"/>
        </w:rPr>
        <w:t>.</w:t>
      </w:r>
    </w:p>
    <w:p w14:paraId="056D844F" w14:textId="77777777" w:rsidR="00812D8A" w:rsidRPr="00812D8A" w:rsidRDefault="00812D8A" w:rsidP="00812D8A">
      <w:pPr>
        <w:jc w:val="both"/>
        <w:rPr>
          <w:sz w:val="24"/>
          <w:szCs w:val="24"/>
          <w:lang w:val="ca-ES"/>
        </w:rPr>
      </w:pPr>
    </w:p>
    <w:p w14:paraId="557978C7" w14:textId="08F39B50" w:rsidR="00812D8A" w:rsidRPr="00812D8A" w:rsidRDefault="00812D8A" w:rsidP="00812D8A">
      <w:pPr>
        <w:jc w:val="both"/>
        <w:rPr>
          <w:sz w:val="24"/>
          <w:szCs w:val="24"/>
          <w:lang w:val="ca-ES"/>
        </w:rPr>
      </w:pPr>
      <w:r w:rsidRPr="00812D8A">
        <w:rPr>
          <w:sz w:val="24"/>
          <w:szCs w:val="24"/>
          <w:lang w:val="ca-ES"/>
        </w:rPr>
        <w:t>Els comptes de l'any 20</w:t>
      </w:r>
      <w:r w:rsidR="009867E8">
        <w:rPr>
          <w:sz w:val="24"/>
          <w:szCs w:val="24"/>
          <w:lang w:val="ca-ES"/>
        </w:rPr>
        <w:t>2</w:t>
      </w:r>
      <w:r w:rsidR="00491CF7">
        <w:rPr>
          <w:sz w:val="24"/>
          <w:szCs w:val="24"/>
          <w:lang w:val="ca-ES"/>
        </w:rPr>
        <w:t>1</w:t>
      </w:r>
      <w:r w:rsidRPr="00812D8A">
        <w:rPr>
          <w:sz w:val="24"/>
          <w:szCs w:val="24"/>
          <w:lang w:val="ca-ES"/>
        </w:rPr>
        <w:t xml:space="preserve"> es trobaran dipositades en la seu col·legial a la disposició dels col·legiats interessats en la seva consulta.</w:t>
      </w:r>
    </w:p>
    <w:p w14:paraId="301B5F55" w14:textId="77777777" w:rsidR="00812D8A" w:rsidRPr="00812D8A" w:rsidRDefault="00812D8A" w:rsidP="00812D8A">
      <w:pPr>
        <w:ind w:left="709"/>
        <w:jc w:val="both"/>
        <w:rPr>
          <w:sz w:val="24"/>
          <w:szCs w:val="24"/>
          <w:lang w:val="ca-ES"/>
        </w:rPr>
      </w:pPr>
      <w:r w:rsidRPr="00812D8A">
        <w:rPr>
          <w:sz w:val="24"/>
          <w:szCs w:val="24"/>
          <w:lang w:val="ca-ES"/>
        </w:rPr>
        <w:t>4. Precs i preguntes.</w:t>
      </w:r>
    </w:p>
    <w:p w14:paraId="25250F14" w14:textId="77777777" w:rsidR="00812D8A" w:rsidRPr="00812D8A" w:rsidRDefault="00812D8A" w:rsidP="00812D8A">
      <w:pPr>
        <w:jc w:val="both"/>
        <w:rPr>
          <w:sz w:val="24"/>
          <w:szCs w:val="24"/>
          <w:lang w:val="ca-ES"/>
        </w:rPr>
      </w:pPr>
      <w:r w:rsidRPr="00812D8A">
        <w:rPr>
          <w:sz w:val="24"/>
          <w:szCs w:val="24"/>
          <w:lang w:val="ca-ES"/>
        </w:rPr>
        <w:t xml:space="preserve">Es tractarà qualsevol altre punt proposat per un col·legiat, prèvia aprovació del President, i en aquest cas, el col·legiat interessat haurà de sol·licitar la incorporació d'aquest punt en l'ordre del dia amb l'antelació mínima de dos dies previs a la celebració de la Junta General. </w:t>
      </w:r>
    </w:p>
    <w:p w14:paraId="19C04BE2" w14:textId="77777777" w:rsidR="00812D8A" w:rsidRPr="00812D8A" w:rsidRDefault="00812D8A" w:rsidP="00812D8A">
      <w:pPr>
        <w:jc w:val="both"/>
        <w:rPr>
          <w:sz w:val="24"/>
          <w:szCs w:val="24"/>
          <w:lang w:val="ca-ES"/>
        </w:rPr>
      </w:pPr>
    </w:p>
    <w:p w14:paraId="012BD9DF" w14:textId="0F724F56" w:rsidR="00A32BBA" w:rsidRDefault="00812D8A" w:rsidP="008C30EE">
      <w:pPr>
        <w:spacing w:line="240" w:lineRule="auto"/>
        <w:jc w:val="both"/>
        <w:rPr>
          <w:sz w:val="24"/>
          <w:szCs w:val="24"/>
          <w:lang w:val="ca-ES"/>
        </w:rPr>
      </w:pPr>
      <w:r w:rsidRPr="00812D8A">
        <w:rPr>
          <w:sz w:val="24"/>
          <w:szCs w:val="24"/>
          <w:lang w:val="ca-ES"/>
        </w:rPr>
        <w:tab/>
      </w:r>
      <w:r w:rsidRPr="00812D8A">
        <w:rPr>
          <w:sz w:val="24"/>
          <w:szCs w:val="24"/>
          <w:lang w:val="ca-ES"/>
        </w:rPr>
        <w:tab/>
      </w:r>
      <w:r w:rsidRPr="00812D8A">
        <w:rPr>
          <w:sz w:val="24"/>
          <w:szCs w:val="24"/>
          <w:lang w:val="ca-ES"/>
        </w:rPr>
        <w:tab/>
      </w:r>
      <w:r w:rsidRPr="00812D8A">
        <w:rPr>
          <w:sz w:val="24"/>
          <w:szCs w:val="24"/>
          <w:lang w:val="ca-ES"/>
        </w:rPr>
        <w:tab/>
      </w:r>
      <w:r w:rsidR="008C30EE">
        <w:rPr>
          <w:sz w:val="24"/>
          <w:szCs w:val="24"/>
          <w:lang w:val="ca-ES"/>
        </w:rPr>
        <w:t xml:space="preserve">       </w:t>
      </w:r>
      <w:r w:rsidRPr="00812D8A">
        <w:rPr>
          <w:sz w:val="24"/>
          <w:szCs w:val="24"/>
          <w:lang w:val="ca-ES"/>
        </w:rPr>
        <w:t xml:space="preserve">Palma de Mallorca, a </w:t>
      </w:r>
      <w:r w:rsidR="004F320A">
        <w:rPr>
          <w:sz w:val="24"/>
          <w:szCs w:val="24"/>
          <w:lang w:val="ca-ES"/>
        </w:rPr>
        <w:t>7</w:t>
      </w:r>
      <w:r w:rsidRPr="00812D8A">
        <w:rPr>
          <w:sz w:val="24"/>
          <w:szCs w:val="24"/>
          <w:lang w:val="ca-ES"/>
        </w:rPr>
        <w:t xml:space="preserve"> d</w:t>
      </w:r>
      <w:r w:rsidR="004F320A">
        <w:rPr>
          <w:sz w:val="24"/>
          <w:szCs w:val="24"/>
          <w:lang w:val="ca-ES"/>
        </w:rPr>
        <w:t>’abril</w:t>
      </w:r>
      <w:r w:rsidRPr="00812D8A">
        <w:rPr>
          <w:sz w:val="24"/>
          <w:szCs w:val="24"/>
          <w:lang w:val="ca-ES"/>
        </w:rPr>
        <w:t xml:space="preserve"> de 202</w:t>
      </w:r>
      <w:r w:rsidR="00491CF7">
        <w:rPr>
          <w:sz w:val="24"/>
          <w:szCs w:val="24"/>
          <w:lang w:val="ca-ES"/>
        </w:rPr>
        <w:t>2</w:t>
      </w:r>
    </w:p>
    <w:p w14:paraId="0A51FF68" w14:textId="77777777" w:rsidR="008C30EE" w:rsidRPr="00812D8A" w:rsidRDefault="008C30EE" w:rsidP="008C30EE">
      <w:pPr>
        <w:spacing w:line="240" w:lineRule="auto"/>
        <w:jc w:val="both"/>
        <w:rPr>
          <w:sz w:val="24"/>
          <w:szCs w:val="24"/>
          <w:lang w:val="ca-ES"/>
        </w:rPr>
      </w:pPr>
    </w:p>
    <w:p w14:paraId="06BFDF86" w14:textId="77777777" w:rsidR="00812D8A" w:rsidRPr="00812D8A" w:rsidRDefault="00812D8A" w:rsidP="008C30EE">
      <w:pPr>
        <w:spacing w:line="240" w:lineRule="auto"/>
        <w:ind w:left="4248" w:firstLine="708"/>
        <w:jc w:val="both"/>
        <w:rPr>
          <w:sz w:val="24"/>
          <w:szCs w:val="24"/>
          <w:lang w:val="ca-ES"/>
        </w:rPr>
      </w:pPr>
      <w:r w:rsidRPr="00812D8A">
        <w:rPr>
          <w:sz w:val="24"/>
          <w:szCs w:val="24"/>
          <w:lang w:val="ca-ES"/>
        </w:rPr>
        <w:t>LA JUNTA DE GOVERN</w:t>
      </w:r>
    </w:p>
    <w:sectPr w:rsidR="00812D8A" w:rsidRPr="00812D8A" w:rsidSect="00A32BBA">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EDB27" w14:textId="77777777" w:rsidR="002B3435" w:rsidRDefault="002B3435" w:rsidP="002E6E4D">
      <w:pPr>
        <w:spacing w:after="0" w:line="240" w:lineRule="auto"/>
      </w:pPr>
      <w:r>
        <w:separator/>
      </w:r>
    </w:p>
  </w:endnote>
  <w:endnote w:type="continuationSeparator" w:id="0">
    <w:p w14:paraId="491F4FA4" w14:textId="77777777" w:rsidR="002B3435" w:rsidRDefault="002B3435" w:rsidP="002E6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w:panose1 w:val="02000504020000020004"/>
    <w:charset w:val="00"/>
    <w:family w:val="auto"/>
    <w:pitch w:val="variable"/>
    <w:sig w:usb0="800000A7" w:usb1="00000000" w:usb2="00000000" w:usb3="00000000" w:csb0="00000009"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9F757" w14:textId="77777777" w:rsidR="00F65E3D" w:rsidRDefault="00F65E3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708B1" w14:textId="77777777" w:rsidR="002E6E4D" w:rsidRDefault="002B3435">
    <w:pPr>
      <w:pStyle w:val="Piedepgina"/>
    </w:pPr>
    <w:r>
      <w:rPr>
        <w:noProof/>
        <w:lang w:eastAsia="es-ES"/>
      </w:rPr>
      <w:drawing>
        <wp:anchor distT="0" distB="0" distL="114300" distR="114300" simplePos="0" relativeHeight="251658752" behindDoc="1" locked="0" layoutInCell="1" allowOverlap="1" wp14:anchorId="4A07DE0C" wp14:editId="2ADE3EDD">
          <wp:simplePos x="0" y="0"/>
          <wp:positionH relativeFrom="margin">
            <wp:posOffset>3891915</wp:posOffset>
          </wp:positionH>
          <wp:positionV relativeFrom="margin">
            <wp:posOffset>6969125</wp:posOffset>
          </wp:positionV>
          <wp:extent cx="3340735" cy="3351530"/>
          <wp:effectExtent l="0" t="0" r="0" b="127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0735" cy="33515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652EA9" w14:textId="77777777" w:rsidR="002E6E4D" w:rsidRPr="00F910B1" w:rsidRDefault="002E6E4D" w:rsidP="002E6E4D">
    <w:pPr>
      <w:spacing w:after="0" w:line="240" w:lineRule="auto"/>
      <w:rPr>
        <w:rFonts w:eastAsia="Calibri"/>
        <w:sz w:val="16"/>
        <w:szCs w:val="16"/>
      </w:rPr>
    </w:pPr>
    <w:r w:rsidRPr="00F910B1">
      <w:rPr>
        <w:rFonts w:eastAsia="Calibri"/>
        <w:sz w:val="16"/>
        <w:szCs w:val="16"/>
      </w:rPr>
      <w:t>Plaça Porta Pintada, nº5 2ª Planta</w:t>
    </w:r>
  </w:p>
  <w:p w14:paraId="39BC0AB9" w14:textId="77777777" w:rsidR="002E6E4D" w:rsidRPr="00F910B1" w:rsidRDefault="002E6E4D" w:rsidP="002E6E4D">
    <w:pPr>
      <w:spacing w:after="0" w:line="240" w:lineRule="auto"/>
      <w:rPr>
        <w:rFonts w:eastAsia="Calibri"/>
        <w:sz w:val="16"/>
        <w:szCs w:val="16"/>
      </w:rPr>
    </w:pPr>
    <w:r w:rsidRPr="00F910B1">
      <w:rPr>
        <w:rFonts w:eastAsia="Calibri"/>
        <w:sz w:val="16"/>
        <w:szCs w:val="16"/>
      </w:rPr>
      <w:t>07002 Palma de Mallorca</w:t>
    </w:r>
  </w:p>
  <w:p w14:paraId="7DF42276" w14:textId="77777777" w:rsidR="002E6E4D" w:rsidRDefault="002E6E4D" w:rsidP="002E6E4D">
    <w:pPr>
      <w:spacing w:after="0" w:line="240" w:lineRule="auto"/>
      <w:rPr>
        <w:rFonts w:eastAsia="Calibri"/>
        <w:sz w:val="16"/>
        <w:szCs w:val="16"/>
      </w:rPr>
    </w:pPr>
    <w:r w:rsidRPr="00F910B1">
      <w:rPr>
        <w:rFonts w:eastAsia="Calibri"/>
        <w:sz w:val="16"/>
        <w:szCs w:val="16"/>
      </w:rPr>
      <w:t>Tel: +34 971 722 255</w:t>
    </w:r>
  </w:p>
  <w:p w14:paraId="19DAFF1B" w14:textId="77777777" w:rsidR="002E6E4D" w:rsidRPr="00F910B1" w:rsidRDefault="002E6E4D" w:rsidP="002E6E4D">
    <w:pPr>
      <w:spacing w:after="0" w:line="240" w:lineRule="auto"/>
      <w:rPr>
        <w:rFonts w:eastAsia="Calibri"/>
        <w:sz w:val="16"/>
        <w:szCs w:val="16"/>
      </w:rPr>
    </w:pPr>
    <w:r w:rsidRPr="00F910B1">
      <w:rPr>
        <w:rFonts w:eastAsia="Calibri"/>
        <w:sz w:val="16"/>
        <w:szCs w:val="16"/>
      </w:rPr>
      <w:t>Fax:</w:t>
    </w:r>
    <w:r>
      <w:rPr>
        <w:rFonts w:eastAsia="Calibri"/>
        <w:sz w:val="16"/>
        <w:szCs w:val="16"/>
      </w:rPr>
      <w:t xml:space="preserve"> +34</w:t>
    </w:r>
    <w:r w:rsidRPr="00F910B1">
      <w:rPr>
        <w:rFonts w:eastAsia="Calibri"/>
        <w:sz w:val="16"/>
        <w:szCs w:val="16"/>
      </w:rPr>
      <w:t xml:space="preserve"> 971  718 324</w:t>
    </w:r>
  </w:p>
  <w:p w14:paraId="01797A91" w14:textId="77777777" w:rsidR="002E6E4D" w:rsidRPr="00F910B1" w:rsidRDefault="00F65E3D" w:rsidP="002E6E4D">
    <w:pPr>
      <w:spacing w:after="0" w:line="240" w:lineRule="auto"/>
      <w:rPr>
        <w:rFonts w:eastAsia="Calibri"/>
        <w:sz w:val="16"/>
        <w:szCs w:val="16"/>
      </w:rPr>
    </w:pPr>
    <w:r>
      <w:rPr>
        <w:rFonts w:eastAsia="Calibri"/>
        <w:sz w:val="16"/>
        <w:szCs w:val="16"/>
      </w:rPr>
      <w:t>info</w:t>
    </w:r>
    <w:r w:rsidR="002E6E4D" w:rsidRPr="00F910B1">
      <w:rPr>
        <w:rFonts w:eastAsia="Calibri"/>
        <w:sz w:val="16"/>
        <w:szCs w:val="16"/>
      </w:rPr>
      <w:t>@dentistasbaleares.com</w:t>
    </w:r>
  </w:p>
  <w:p w14:paraId="2C5FB24B" w14:textId="77777777" w:rsidR="002E6E4D" w:rsidRPr="00F910B1" w:rsidRDefault="002E6E4D" w:rsidP="002E6E4D">
    <w:pPr>
      <w:spacing w:after="0" w:line="240" w:lineRule="auto"/>
      <w:rPr>
        <w:rFonts w:eastAsia="Calibri"/>
        <w:b/>
        <w:color w:val="B6006A"/>
        <w:sz w:val="16"/>
        <w:szCs w:val="16"/>
      </w:rPr>
    </w:pPr>
    <w:r w:rsidRPr="00F910B1">
      <w:rPr>
        <w:rFonts w:eastAsia="Calibri"/>
        <w:b/>
        <w:color w:val="B6006A"/>
        <w:sz w:val="16"/>
        <w:szCs w:val="16"/>
      </w:rPr>
      <w:t>www.dentistasbaleares.com</w:t>
    </w:r>
  </w:p>
  <w:p w14:paraId="6E47A1C4" w14:textId="77777777" w:rsidR="002E6E4D" w:rsidRPr="00F910B1" w:rsidRDefault="002E6E4D" w:rsidP="002E6E4D">
    <w:pPr>
      <w:pStyle w:val="Piedepgina"/>
      <w:rPr>
        <w:sz w:val="16"/>
        <w:szCs w:val="16"/>
      </w:rPr>
    </w:pPr>
  </w:p>
  <w:p w14:paraId="4D15BC39" w14:textId="77777777" w:rsidR="002E6E4D" w:rsidRDefault="002E6E4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3767" w14:textId="77777777" w:rsidR="009B75C7" w:rsidRPr="00F910B1" w:rsidRDefault="009B75C7" w:rsidP="009B75C7">
    <w:pPr>
      <w:spacing w:after="0" w:line="240" w:lineRule="auto"/>
      <w:rPr>
        <w:rFonts w:eastAsia="Calibri"/>
      </w:rPr>
    </w:pPr>
  </w:p>
  <w:p w14:paraId="59C96BBE" w14:textId="77777777" w:rsidR="009B75C7" w:rsidRPr="00F910B1" w:rsidRDefault="009B75C7" w:rsidP="009B75C7">
    <w:pPr>
      <w:spacing w:after="0" w:line="240" w:lineRule="auto"/>
      <w:rPr>
        <w:rFonts w:eastAsia="Calibri"/>
        <w:sz w:val="16"/>
        <w:szCs w:val="16"/>
      </w:rPr>
    </w:pPr>
    <w:r w:rsidRPr="00F910B1">
      <w:rPr>
        <w:rFonts w:eastAsia="Calibri"/>
        <w:sz w:val="16"/>
        <w:szCs w:val="16"/>
      </w:rPr>
      <w:t>Plaça Porta Pintada, nº5 2ª Planta</w:t>
    </w:r>
  </w:p>
  <w:p w14:paraId="1F3745A5" w14:textId="77777777" w:rsidR="009B75C7" w:rsidRPr="00F910B1" w:rsidRDefault="009B75C7" w:rsidP="009B75C7">
    <w:pPr>
      <w:spacing w:after="0" w:line="240" w:lineRule="auto"/>
      <w:rPr>
        <w:rFonts w:eastAsia="Calibri"/>
        <w:sz w:val="16"/>
        <w:szCs w:val="16"/>
      </w:rPr>
    </w:pPr>
    <w:r w:rsidRPr="00F910B1">
      <w:rPr>
        <w:rFonts w:eastAsia="Calibri"/>
        <w:sz w:val="16"/>
        <w:szCs w:val="16"/>
      </w:rPr>
      <w:t>07002 Palma de Mallorca</w:t>
    </w:r>
  </w:p>
  <w:p w14:paraId="26779AD1" w14:textId="77777777" w:rsidR="009B75C7" w:rsidRPr="00F910B1" w:rsidRDefault="009B75C7" w:rsidP="009B75C7">
    <w:pPr>
      <w:spacing w:after="0" w:line="240" w:lineRule="auto"/>
      <w:rPr>
        <w:rFonts w:eastAsia="Calibri"/>
        <w:sz w:val="16"/>
        <w:szCs w:val="16"/>
      </w:rPr>
    </w:pPr>
    <w:r w:rsidRPr="00F910B1">
      <w:rPr>
        <w:rFonts w:eastAsia="Calibri"/>
        <w:sz w:val="16"/>
        <w:szCs w:val="16"/>
      </w:rPr>
      <w:t>Tel: +34 971 722 255</w:t>
    </w:r>
  </w:p>
  <w:p w14:paraId="557B0F87" w14:textId="77777777" w:rsidR="009B75C7" w:rsidRPr="00F910B1" w:rsidRDefault="009B75C7" w:rsidP="009B75C7">
    <w:pPr>
      <w:spacing w:after="0" w:line="240" w:lineRule="auto"/>
      <w:rPr>
        <w:rFonts w:eastAsia="Calibri"/>
        <w:sz w:val="16"/>
        <w:szCs w:val="16"/>
      </w:rPr>
    </w:pPr>
    <w:r w:rsidRPr="00F910B1">
      <w:rPr>
        <w:rFonts w:eastAsia="Calibri"/>
        <w:sz w:val="16"/>
        <w:szCs w:val="16"/>
      </w:rPr>
      <w:t>Fax: 971  718 324</w:t>
    </w:r>
    <w:r w:rsidR="00B028C2">
      <w:rPr>
        <w:rFonts w:eastAsia="Calibri"/>
        <w:sz w:val="16"/>
        <w:szCs w:val="16"/>
      </w:rPr>
      <w:tab/>
    </w:r>
    <w:r w:rsidR="00B028C2">
      <w:rPr>
        <w:rFonts w:eastAsia="Calibri"/>
        <w:sz w:val="16"/>
        <w:szCs w:val="16"/>
      </w:rPr>
      <w:tab/>
    </w:r>
    <w:r w:rsidR="00B028C2">
      <w:rPr>
        <w:rFonts w:eastAsia="Calibri"/>
        <w:sz w:val="16"/>
        <w:szCs w:val="16"/>
      </w:rPr>
      <w:tab/>
    </w:r>
    <w:r w:rsidR="00B028C2">
      <w:rPr>
        <w:rFonts w:eastAsia="Calibri"/>
        <w:sz w:val="16"/>
        <w:szCs w:val="16"/>
      </w:rPr>
      <w:tab/>
    </w:r>
    <w:r w:rsidR="00B028C2">
      <w:rPr>
        <w:rFonts w:eastAsia="Calibri"/>
        <w:sz w:val="16"/>
        <w:szCs w:val="16"/>
      </w:rPr>
      <w:tab/>
    </w:r>
    <w:r w:rsidR="00B028C2">
      <w:rPr>
        <w:rFonts w:eastAsia="Calibri"/>
        <w:sz w:val="16"/>
        <w:szCs w:val="16"/>
      </w:rPr>
      <w:tab/>
    </w:r>
    <w:r w:rsidR="002B3435">
      <w:rPr>
        <w:noProof/>
        <w:lang w:eastAsia="es-ES"/>
      </w:rPr>
      <w:drawing>
        <wp:anchor distT="0" distB="0" distL="114300" distR="114300" simplePos="0" relativeHeight="251659776" behindDoc="1" locked="0" layoutInCell="1" allowOverlap="1" wp14:anchorId="5C8349A7" wp14:editId="33AD6EE0">
          <wp:simplePos x="0" y="0"/>
          <wp:positionH relativeFrom="margin">
            <wp:posOffset>4044315</wp:posOffset>
          </wp:positionH>
          <wp:positionV relativeFrom="margin">
            <wp:posOffset>7418070</wp:posOffset>
          </wp:positionV>
          <wp:extent cx="3340735" cy="3351530"/>
          <wp:effectExtent l="0" t="0" r="0" b="127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0735" cy="33515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0F9272" w14:textId="77777777" w:rsidR="009B75C7" w:rsidRPr="00F910B1" w:rsidRDefault="009B75C7" w:rsidP="009B75C7">
    <w:pPr>
      <w:spacing w:after="0" w:line="240" w:lineRule="auto"/>
      <w:rPr>
        <w:rFonts w:eastAsia="Calibri"/>
        <w:sz w:val="16"/>
        <w:szCs w:val="16"/>
      </w:rPr>
    </w:pPr>
    <w:r w:rsidRPr="00F910B1">
      <w:rPr>
        <w:rFonts w:eastAsia="Calibri"/>
        <w:sz w:val="16"/>
        <w:szCs w:val="16"/>
      </w:rPr>
      <w:t>info@dentistasbaleares.com</w:t>
    </w:r>
  </w:p>
  <w:p w14:paraId="0972088B" w14:textId="77777777" w:rsidR="009B75C7" w:rsidRPr="00F910B1" w:rsidRDefault="004F320A" w:rsidP="009B75C7">
    <w:pPr>
      <w:spacing w:after="0" w:line="240" w:lineRule="auto"/>
      <w:rPr>
        <w:rFonts w:eastAsia="Calibri"/>
        <w:b/>
        <w:color w:val="B6006A"/>
        <w:sz w:val="16"/>
        <w:szCs w:val="16"/>
      </w:rPr>
    </w:pPr>
    <w:hyperlink r:id="rId2" w:history="1">
      <w:r w:rsidR="007C00EF" w:rsidRPr="00F373A8">
        <w:rPr>
          <w:rStyle w:val="Hipervnculo"/>
          <w:rFonts w:eastAsia="Calibri"/>
          <w:b/>
          <w:sz w:val="16"/>
          <w:szCs w:val="16"/>
        </w:rPr>
        <w:t>www.dentistasbaleares.com</w:t>
      </w:r>
    </w:hyperlink>
    <w:r w:rsidR="007C00EF">
      <w:rPr>
        <w:rFonts w:eastAsia="Calibri"/>
        <w:b/>
        <w:color w:val="B6006A"/>
        <w:sz w:val="16"/>
        <w:szCs w:val="16"/>
      </w:rPr>
      <w:tab/>
    </w:r>
    <w:r w:rsidR="007C00EF">
      <w:rPr>
        <w:rFonts w:eastAsia="Calibri"/>
        <w:b/>
        <w:color w:val="B6006A"/>
        <w:sz w:val="16"/>
        <w:szCs w:val="16"/>
      </w:rPr>
      <w:tab/>
    </w:r>
    <w:r w:rsidR="007C00EF">
      <w:rPr>
        <w:rFonts w:eastAsia="Calibri"/>
        <w:b/>
        <w:color w:val="B6006A"/>
        <w:sz w:val="16"/>
        <w:szCs w:val="16"/>
      </w:rPr>
      <w:tab/>
    </w:r>
    <w:r w:rsidR="007C00EF">
      <w:rPr>
        <w:rFonts w:eastAsia="Calibri"/>
        <w:b/>
        <w:color w:val="B6006A"/>
        <w:sz w:val="16"/>
        <w:szCs w:val="16"/>
      </w:rPr>
      <w:tab/>
    </w:r>
  </w:p>
  <w:p w14:paraId="76BE69F9" w14:textId="77777777" w:rsidR="009B75C7" w:rsidRDefault="009B75C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ED324" w14:textId="77777777" w:rsidR="002B3435" w:rsidRDefault="002B3435" w:rsidP="002E6E4D">
      <w:pPr>
        <w:spacing w:after="0" w:line="240" w:lineRule="auto"/>
      </w:pPr>
      <w:r>
        <w:separator/>
      </w:r>
    </w:p>
  </w:footnote>
  <w:footnote w:type="continuationSeparator" w:id="0">
    <w:p w14:paraId="2971A4A3" w14:textId="77777777" w:rsidR="002B3435" w:rsidRDefault="002B3435" w:rsidP="002E6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316FE" w14:textId="77777777" w:rsidR="007C00EF" w:rsidRDefault="004F320A">
    <w:pPr>
      <w:pStyle w:val="Encabezado"/>
    </w:pPr>
    <w:r>
      <w:rPr>
        <w:noProof/>
        <w:lang w:eastAsia="es-ES"/>
      </w:rPr>
      <w:pict w14:anchorId="5DC7A2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37055" o:spid="_x0000_s2056" type="#_x0000_t75" style="position:absolute;margin-left:0;margin-top:0;width:36.45pt;height:36.6pt;z-index:-251659776;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88929" w14:textId="77777777" w:rsidR="009B75C7" w:rsidRDefault="004F320A">
    <w:pPr>
      <w:pStyle w:val="Encabezado"/>
    </w:pPr>
    <w:r>
      <w:rPr>
        <w:noProof/>
        <w:lang w:eastAsia="es-ES"/>
      </w:rPr>
      <w:pict w14:anchorId="4EC485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37056" o:spid="_x0000_s2057" type="#_x0000_t75" style="position:absolute;margin-left:0;margin-top:0;width:36.45pt;height:36.6pt;z-index:-251658752;mso-position-horizontal:center;mso-position-horizontal-relative:margin;mso-position-vertical:center;mso-position-vertical-relative:margin" o:allowincell="f">
          <v:imagedata r:id="rId1" o:title="marca de agua" gain="19661f" blacklevel="22938f"/>
          <w10:wrap anchorx="margin" anchory="margin"/>
        </v:shape>
      </w:pict>
    </w:r>
    <w:r w:rsidR="002B3435">
      <w:rPr>
        <w:noProof/>
        <w:lang w:eastAsia="es-ES"/>
      </w:rPr>
      <w:drawing>
        <wp:inline distT="0" distB="0" distL="0" distR="0" wp14:anchorId="6438AAB6" wp14:editId="6CF9E660">
          <wp:extent cx="1838325" cy="62865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8325" cy="628650"/>
                  </a:xfrm>
                  <a:prstGeom prst="rect">
                    <a:avLst/>
                  </a:prstGeom>
                  <a:noFill/>
                  <a:ln>
                    <a:noFill/>
                  </a:ln>
                </pic:spPr>
              </pic:pic>
            </a:graphicData>
          </a:graphic>
        </wp:inline>
      </w:drawing>
    </w:r>
  </w:p>
  <w:p w14:paraId="73929DBE" w14:textId="77777777" w:rsidR="00B028C2" w:rsidRDefault="00B028C2">
    <w:pPr>
      <w:pStyle w:val="Encabezado"/>
    </w:pPr>
  </w:p>
  <w:p w14:paraId="5ABA7689" w14:textId="77777777" w:rsidR="00B028C2" w:rsidRDefault="00B028C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E2A6C" w14:textId="77777777" w:rsidR="009B75C7" w:rsidRDefault="004F320A">
    <w:pPr>
      <w:pStyle w:val="Encabezado"/>
    </w:pPr>
    <w:r>
      <w:rPr>
        <w:noProof/>
        <w:lang w:eastAsia="es-ES"/>
      </w:rPr>
      <w:pict w14:anchorId="2B1E69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37054" o:spid="_x0000_s2055" type="#_x0000_t75" style="position:absolute;margin-left:0;margin-top:0;width:36.45pt;height:36.6pt;z-index:-251660800;mso-position-horizontal:center;mso-position-horizontal-relative:margin;mso-position-vertical:center;mso-position-vertical-relative:margin" o:allowincell="f">
          <v:imagedata r:id="rId1" o:title="marca de agua" gain="19661f" blacklevel="22938f"/>
          <w10:wrap anchorx="margin" anchory="margin"/>
        </v:shape>
      </w:pict>
    </w:r>
    <w:r w:rsidR="002B3435">
      <w:rPr>
        <w:noProof/>
        <w:lang w:eastAsia="es-ES"/>
      </w:rPr>
      <w:drawing>
        <wp:inline distT="0" distB="0" distL="0" distR="0" wp14:anchorId="48B76761" wp14:editId="3F05CC81">
          <wp:extent cx="1838325" cy="628650"/>
          <wp:effectExtent l="0" t="0" r="9525" b="0"/>
          <wp:docPr id="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8325" cy="628650"/>
                  </a:xfrm>
                  <a:prstGeom prst="rect">
                    <a:avLst/>
                  </a:prstGeom>
                  <a:noFill/>
                  <a:ln>
                    <a:noFill/>
                  </a:ln>
                </pic:spPr>
              </pic:pic>
            </a:graphicData>
          </a:graphic>
        </wp:inline>
      </w:drawing>
    </w:r>
  </w:p>
  <w:p w14:paraId="641E6F7D" w14:textId="77777777" w:rsidR="00A32BBA" w:rsidRDefault="00A32BBA">
    <w:pPr>
      <w:pStyle w:val="Encabezado"/>
    </w:pPr>
  </w:p>
  <w:p w14:paraId="7EA7EACB" w14:textId="77777777" w:rsidR="00A32BBA" w:rsidRDefault="00A32BB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4F31"/>
    <w:multiLevelType w:val="hybridMultilevel"/>
    <w:tmpl w:val="A7A610E0"/>
    <w:lvl w:ilvl="0" w:tplc="0EE499E6">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329363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435"/>
    <w:rsid w:val="00006614"/>
    <w:rsid w:val="00050343"/>
    <w:rsid w:val="0005317F"/>
    <w:rsid w:val="000A06A5"/>
    <w:rsid w:val="000A0DC7"/>
    <w:rsid w:val="000B00F3"/>
    <w:rsid w:val="000D03A7"/>
    <w:rsid w:val="001768EB"/>
    <w:rsid w:val="001C1340"/>
    <w:rsid w:val="00216FD7"/>
    <w:rsid w:val="002953B8"/>
    <w:rsid w:val="002B3435"/>
    <w:rsid w:val="002D5D11"/>
    <w:rsid w:val="002E6E4D"/>
    <w:rsid w:val="00300C6F"/>
    <w:rsid w:val="00386627"/>
    <w:rsid w:val="00491CF7"/>
    <w:rsid w:val="004B0816"/>
    <w:rsid w:val="004B0D32"/>
    <w:rsid w:val="004C765C"/>
    <w:rsid w:val="004D6F24"/>
    <w:rsid w:val="004E0564"/>
    <w:rsid w:val="004F320A"/>
    <w:rsid w:val="004F3878"/>
    <w:rsid w:val="005033E6"/>
    <w:rsid w:val="005049F2"/>
    <w:rsid w:val="0056732E"/>
    <w:rsid w:val="005A5815"/>
    <w:rsid w:val="005F6052"/>
    <w:rsid w:val="00636614"/>
    <w:rsid w:val="00640CF6"/>
    <w:rsid w:val="0067290E"/>
    <w:rsid w:val="00683F12"/>
    <w:rsid w:val="006A5858"/>
    <w:rsid w:val="006F0AE3"/>
    <w:rsid w:val="00786D3F"/>
    <w:rsid w:val="00790F08"/>
    <w:rsid w:val="007A3655"/>
    <w:rsid w:val="007C00EF"/>
    <w:rsid w:val="007E70E4"/>
    <w:rsid w:val="00812D8A"/>
    <w:rsid w:val="008533CD"/>
    <w:rsid w:val="00875371"/>
    <w:rsid w:val="0089262F"/>
    <w:rsid w:val="008974CA"/>
    <w:rsid w:val="008B2E65"/>
    <w:rsid w:val="008C30EE"/>
    <w:rsid w:val="008D2CFF"/>
    <w:rsid w:val="009437D2"/>
    <w:rsid w:val="009867E8"/>
    <w:rsid w:val="009B75C7"/>
    <w:rsid w:val="009C0EB2"/>
    <w:rsid w:val="009E1980"/>
    <w:rsid w:val="00A32BBA"/>
    <w:rsid w:val="00A443C7"/>
    <w:rsid w:val="00A82B48"/>
    <w:rsid w:val="00A92B0E"/>
    <w:rsid w:val="00AE02B5"/>
    <w:rsid w:val="00B028C2"/>
    <w:rsid w:val="00B12426"/>
    <w:rsid w:val="00B35742"/>
    <w:rsid w:val="00B76E06"/>
    <w:rsid w:val="00B925AC"/>
    <w:rsid w:val="00B929E8"/>
    <w:rsid w:val="00BD1F42"/>
    <w:rsid w:val="00C16C9A"/>
    <w:rsid w:val="00C72EF4"/>
    <w:rsid w:val="00CC2571"/>
    <w:rsid w:val="00CC507D"/>
    <w:rsid w:val="00CD1860"/>
    <w:rsid w:val="00CE04E3"/>
    <w:rsid w:val="00D0326E"/>
    <w:rsid w:val="00D068CA"/>
    <w:rsid w:val="00D61DEC"/>
    <w:rsid w:val="00D83B3A"/>
    <w:rsid w:val="00DF2361"/>
    <w:rsid w:val="00E20D37"/>
    <w:rsid w:val="00E33EB2"/>
    <w:rsid w:val="00F06991"/>
    <w:rsid w:val="00F4507A"/>
    <w:rsid w:val="00F65E3D"/>
    <w:rsid w:val="00F878CD"/>
    <w:rsid w:val="00F9039E"/>
    <w:rsid w:val="00FB6A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0B49EE48"/>
  <w15:docId w15:val="{431B51E5-B79A-45C3-BF0F-176770DAF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otham" w:eastAsia="Gotham" w:hAnsi="Gotham"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E6E4D"/>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2E6E4D"/>
    <w:rPr>
      <w:rFonts w:ascii="Tahoma" w:hAnsi="Tahoma" w:cs="Tahoma"/>
      <w:sz w:val="16"/>
      <w:szCs w:val="16"/>
    </w:rPr>
  </w:style>
  <w:style w:type="paragraph" w:styleId="Encabezado">
    <w:name w:val="header"/>
    <w:basedOn w:val="Normal"/>
    <w:link w:val="EncabezadoCar"/>
    <w:uiPriority w:val="99"/>
    <w:unhideWhenUsed/>
    <w:rsid w:val="002E6E4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E6E4D"/>
  </w:style>
  <w:style w:type="paragraph" w:styleId="Piedepgina">
    <w:name w:val="footer"/>
    <w:basedOn w:val="Normal"/>
    <w:link w:val="PiedepginaCar"/>
    <w:uiPriority w:val="99"/>
    <w:unhideWhenUsed/>
    <w:rsid w:val="002E6E4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E6E4D"/>
  </w:style>
  <w:style w:type="paragraph" w:styleId="NormalWeb">
    <w:name w:val="Normal (Web)"/>
    <w:basedOn w:val="Normal"/>
    <w:uiPriority w:val="99"/>
    <w:unhideWhenUsed/>
    <w:rsid w:val="002E6E4D"/>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apple-converted-space">
    <w:name w:val="apple-converted-space"/>
    <w:basedOn w:val="Fuentedeprrafopredeter"/>
    <w:rsid w:val="002E6E4D"/>
  </w:style>
  <w:style w:type="character" w:styleId="Hipervnculo">
    <w:name w:val="Hyperlink"/>
    <w:uiPriority w:val="99"/>
    <w:unhideWhenUsed/>
    <w:rsid w:val="007C00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21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entistasbaleares.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info@dentistasbaleares.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2" Type="http://schemas.openxmlformats.org/officeDocument/2006/relationships/hyperlink" Target="http://www.dentistasbaleares.com"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tonia\Desktop\Plantilla_cart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Plantilla_carta</Template>
  <TotalTime>11</TotalTime>
  <Pages>2</Pages>
  <Words>423</Words>
  <Characters>2330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2748</CharactersWithSpaces>
  <SharedDoc>false</SharedDoc>
  <HLinks>
    <vt:vector size="6" baseType="variant">
      <vt:variant>
        <vt:i4>4456472</vt:i4>
      </vt:variant>
      <vt:variant>
        <vt:i4>0</vt:i4>
      </vt:variant>
      <vt:variant>
        <vt:i4>0</vt:i4>
      </vt:variant>
      <vt:variant>
        <vt:i4>5</vt:i4>
      </vt:variant>
      <vt:variant>
        <vt:lpwstr>http://www.dentistasbaleares.com/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Antonia</dc:creator>
  <cp:lastModifiedBy>Licencia</cp:lastModifiedBy>
  <cp:revision>4</cp:revision>
  <dcterms:created xsi:type="dcterms:W3CDTF">2022-03-24T08:58:00Z</dcterms:created>
  <dcterms:modified xsi:type="dcterms:W3CDTF">2022-04-07T08:52:00Z</dcterms:modified>
</cp:coreProperties>
</file>